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6C3" w:rsidRPr="00E07F9B" w:rsidRDefault="00DA76C3" w:rsidP="004E29E3">
      <w:pPr>
        <w:spacing w:after="100" w:afterAutospacing="1" w:line="240" w:lineRule="auto"/>
        <w:ind w:firstLine="708"/>
        <w:rPr>
          <w:rFonts w:ascii="Times New Roman" w:hAnsi="Times New Roman" w:cs="Times New Roman"/>
          <w:sz w:val="24"/>
          <w:szCs w:val="24"/>
          <w:lang w:val="en-US"/>
        </w:rPr>
      </w:pPr>
    </w:p>
    <w:p w:rsidR="00DA76C3" w:rsidRPr="00E07F9B" w:rsidRDefault="00DA76C3" w:rsidP="004E29E3">
      <w:pPr>
        <w:spacing w:after="100" w:afterAutospacing="1" w:line="240" w:lineRule="auto"/>
        <w:ind w:firstLine="708"/>
        <w:rPr>
          <w:rFonts w:ascii="Times New Roman" w:hAnsi="Times New Roman" w:cs="Times New Roman"/>
          <w:sz w:val="24"/>
          <w:szCs w:val="24"/>
          <w:lang w:val="en-US"/>
        </w:rPr>
      </w:pPr>
    </w:p>
    <w:p w:rsidR="0052474E" w:rsidRPr="00E07F9B" w:rsidRDefault="00DA76C3" w:rsidP="004E29E3">
      <w:pPr>
        <w:spacing w:after="100" w:afterAutospacing="1" w:line="240" w:lineRule="auto"/>
        <w:ind w:firstLine="708"/>
        <w:rPr>
          <w:rFonts w:ascii="Times New Roman" w:hAnsi="Times New Roman" w:cs="Times New Roman"/>
          <w:b/>
          <w:sz w:val="24"/>
          <w:szCs w:val="24"/>
          <w:lang w:val="en-US"/>
        </w:rPr>
      </w:pPr>
      <w:r w:rsidRPr="00E07F9B">
        <w:rPr>
          <w:rFonts w:ascii="Times New Roman" w:hAnsi="Times New Roman" w:cs="Times New Roman"/>
          <w:b/>
          <w:sz w:val="24"/>
          <w:szCs w:val="24"/>
          <w:lang w:val="en-US"/>
        </w:rPr>
        <w:t>Multiphase Flow Meter for Heavy Oil exploration based on Neutron Analysis</w:t>
      </w:r>
    </w:p>
    <w:p w:rsidR="00DA76C3" w:rsidRPr="00E07F9B" w:rsidRDefault="00DA76C3" w:rsidP="004E29E3">
      <w:pPr>
        <w:spacing w:after="100" w:afterAutospacing="1" w:line="240" w:lineRule="auto"/>
        <w:ind w:firstLine="708"/>
        <w:rPr>
          <w:rFonts w:ascii="Times New Roman" w:hAnsi="Times New Roman" w:cs="Times New Roman"/>
          <w:sz w:val="24"/>
          <w:szCs w:val="24"/>
          <w:lang w:val="en-US"/>
        </w:rPr>
      </w:pPr>
    </w:p>
    <w:p w:rsidR="00DA76C3" w:rsidRPr="00E07F9B" w:rsidRDefault="00DA76C3" w:rsidP="004E29E3">
      <w:pPr>
        <w:spacing w:after="100" w:afterAutospacing="1" w:line="240" w:lineRule="auto"/>
        <w:ind w:firstLine="708"/>
        <w:rPr>
          <w:rFonts w:ascii="Times New Roman" w:hAnsi="Times New Roman" w:cs="Times New Roman"/>
          <w:b/>
          <w:sz w:val="24"/>
          <w:szCs w:val="24"/>
          <w:lang w:val="en-US"/>
        </w:rPr>
      </w:pPr>
      <w:r w:rsidRPr="00E07F9B">
        <w:rPr>
          <w:rFonts w:ascii="Times New Roman" w:hAnsi="Times New Roman" w:cs="Times New Roman"/>
          <w:b/>
          <w:sz w:val="24"/>
          <w:szCs w:val="24"/>
          <w:lang w:val="en-US"/>
        </w:rPr>
        <w:t>Problem statement</w:t>
      </w:r>
    </w:p>
    <w:p w:rsidR="00CF32C4" w:rsidRPr="00E07F9B" w:rsidRDefault="007367BA" w:rsidP="004E29E3">
      <w:pPr>
        <w:spacing w:after="100" w:afterAutospacing="1" w:line="240" w:lineRule="auto"/>
        <w:ind w:firstLine="708"/>
        <w:rPr>
          <w:rFonts w:ascii="Times New Roman" w:hAnsi="Times New Roman" w:cs="Times New Roman"/>
          <w:sz w:val="24"/>
          <w:szCs w:val="24"/>
          <w:lang w:val="en-US"/>
        </w:rPr>
      </w:pPr>
      <w:r w:rsidRPr="00E07F9B">
        <w:rPr>
          <w:rFonts w:ascii="Times New Roman" w:hAnsi="Times New Roman" w:cs="Times New Roman"/>
          <w:sz w:val="24"/>
          <w:szCs w:val="24"/>
          <w:lang w:val="en-US"/>
        </w:rPr>
        <w:t xml:space="preserve">Monitoring of the process of oil production is essential for oil production control and </w:t>
      </w:r>
      <w:r w:rsidR="005A4256">
        <w:rPr>
          <w:rFonts w:ascii="Times New Roman" w:hAnsi="Times New Roman" w:cs="Times New Roman"/>
          <w:sz w:val="24"/>
          <w:szCs w:val="24"/>
          <w:lang w:val="en-US"/>
        </w:rPr>
        <w:t>optimization. About</w:t>
      </w:r>
      <w:r w:rsidRPr="00E07F9B">
        <w:rPr>
          <w:rFonts w:ascii="Times New Roman" w:hAnsi="Times New Roman" w:cs="Times New Roman"/>
          <w:sz w:val="24"/>
          <w:szCs w:val="24"/>
          <w:lang w:val="en-US"/>
        </w:rPr>
        <w:t xml:space="preserve"> 70% of oil resource in a world is heavy oil (&lt; 22.3 API).</w:t>
      </w:r>
      <w:r w:rsidR="00CF32C4" w:rsidRPr="00E07F9B">
        <w:rPr>
          <w:rFonts w:ascii="Times New Roman" w:hAnsi="Times New Roman" w:cs="Times New Roman"/>
          <w:sz w:val="24"/>
          <w:szCs w:val="24"/>
          <w:lang w:val="en-US"/>
        </w:rPr>
        <w:t xml:space="preserve"> Largest of oil </w:t>
      </w:r>
      <w:r w:rsidR="00A20604" w:rsidRPr="00E07F9B">
        <w:rPr>
          <w:rFonts w:ascii="Times New Roman" w:hAnsi="Times New Roman" w:cs="Times New Roman"/>
          <w:sz w:val="24"/>
          <w:szCs w:val="24"/>
          <w:lang w:val="en-US"/>
        </w:rPr>
        <w:t>reserve</w:t>
      </w:r>
      <w:r w:rsidR="00BC7C96" w:rsidRPr="00E07F9B">
        <w:rPr>
          <w:rFonts w:ascii="Times New Roman" w:hAnsi="Times New Roman" w:cs="Times New Roman"/>
          <w:sz w:val="24"/>
          <w:szCs w:val="24"/>
          <w:lang w:val="en-US"/>
        </w:rPr>
        <w:t>s</w:t>
      </w:r>
      <w:r w:rsidR="00CF32C4" w:rsidRPr="00E07F9B">
        <w:rPr>
          <w:rFonts w:ascii="Times New Roman" w:hAnsi="Times New Roman" w:cs="Times New Roman"/>
          <w:sz w:val="24"/>
          <w:szCs w:val="24"/>
          <w:lang w:val="en-US"/>
        </w:rPr>
        <w:t xml:space="preserve"> </w:t>
      </w:r>
      <w:r w:rsidR="00182A91">
        <w:rPr>
          <w:rFonts w:ascii="Times New Roman" w:hAnsi="Times New Roman" w:cs="Times New Roman"/>
          <w:sz w:val="24"/>
          <w:szCs w:val="24"/>
          <w:lang w:val="en-US"/>
        </w:rPr>
        <w:t xml:space="preserve">located </w:t>
      </w:r>
      <w:r w:rsidR="00CF32C4" w:rsidRPr="00E07F9B">
        <w:rPr>
          <w:rFonts w:ascii="Times New Roman" w:hAnsi="Times New Roman" w:cs="Times New Roman"/>
          <w:sz w:val="24"/>
          <w:szCs w:val="24"/>
          <w:lang w:val="en-US"/>
        </w:rPr>
        <w:t>in Venezuela, Canada, Russia, Kuwait, Saudi, Mexico, China, Indonesia, Iran, Iraq, USA</w:t>
      </w:r>
      <w:r w:rsidR="00686B62" w:rsidRPr="00E07F9B">
        <w:rPr>
          <w:rFonts w:ascii="Times New Roman" w:hAnsi="Times New Roman" w:cs="Times New Roman"/>
          <w:sz w:val="24"/>
          <w:szCs w:val="24"/>
          <w:lang w:val="en-US"/>
        </w:rPr>
        <w:t xml:space="preserve"> consist from heavy oil</w:t>
      </w:r>
      <w:r w:rsidR="00D929DE" w:rsidRPr="00E07F9B">
        <w:rPr>
          <w:rFonts w:ascii="Times New Roman" w:hAnsi="Times New Roman" w:cs="Times New Roman"/>
          <w:sz w:val="24"/>
          <w:szCs w:val="24"/>
          <w:lang w:val="en-US"/>
        </w:rPr>
        <w:t>,</w:t>
      </w:r>
      <w:r w:rsidR="00686B62" w:rsidRPr="00E07F9B">
        <w:rPr>
          <w:rFonts w:ascii="Times New Roman" w:hAnsi="Times New Roman" w:cs="Times New Roman"/>
          <w:sz w:val="24"/>
          <w:szCs w:val="24"/>
          <w:lang w:val="en-US"/>
        </w:rPr>
        <w:t xml:space="preserve"> extra heavy oil and bitumen</w:t>
      </w:r>
      <w:r w:rsidR="00CF32C4" w:rsidRPr="00E07F9B">
        <w:rPr>
          <w:rFonts w:ascii="Times New Roman" w:hAnsi="Times New Roman" w:cs="Times New Roman"/>
          <w:sz w:val="24"/>
          <w:szCs w:val="24"/>
          <w:lang w:val="en-US"/>
        </w:rPr>
        <w:t xml:space="preserve">. </w:t>
      </w:r>
    </w:p>
    <w:p w:rsidR="00AF023C" w:rsidRPr="00E07F9B" w:rsidRDefault="007367BA" w:rsidP="004E29E3">
      <w:pPr>
        <w:spacing w:after="100" w:afterAutospacing="1" w:line="240" w:lineRule="auto"/>
        <w:ind w:firstLine="708"/>
        <w:rPr>
          <w:rFonts w:ascii="Times New Roman" w:hAnsi="Times New Roman" w:cs="Times New Roman"/>
          <w:sz w:val="24"/>
          <w:szCs w:val="24"/>
          <w:lang w:val="en-US"/>
        </w:rPr>
      </w:pPr>
      <w:r w:rsidRPr="00E07F9B">
        <w:rPr>
          <w:rFonts w:ascii="Times New Roman" w:hAnsi="Times New Roman" w:cs="Times New Roman"/>
          <w:sz w:val="24"/>
          <w:szCs w:val="24"/>
          <w:lang w:val="en-US"/>
        </w:rPr>
        <w:t xml:space="preserve">It is still a challenge to find adequate and fair technology for heavy oil metering and control. The large number of multiphase flowmeters is defined for use in oil wells with viscosity much lower than 500cP, while metering the Heavy Oil, Extra Heavy Oil, or bitumen in Hot Production </w:t>
      </w:r>
      <w:r w:rsidR="00CF32C4" w:rsidRPr="00E07F9B">
        <w:rPr>
          <w:rFonts w:ascii="Times New Roman" w:hAnsi="Times New Roman" w:cs="Times New Roman"/>
          <w:sz w:val="24"/>
          <w:szCs w:val="24"/>
          <w:lang w:val="en-US"/>
        </w:rPr>
        <w:t>bring</w:t>
      </w:r>
      <w:r w:rsidR="00182A91">
        <w:rPr>
          <w:rFonts w:ascii="Times New Roman" w:hAnsi="Times New Roman" w:cs="Times New Roman"/>
          <w:sz w:val="24"/>
          <w:szCs w:val="24"/>
          <w:lang w:val="en-US"/>
        </w:rPr>
        <w:t>s</w:t>
      </w:r>
      <w:r w:rsidR="00CF32C4" w:rsidRPr="00E07F9B">
        <w:rPr>
          <w:rFonts w:ascii="Times New Roman" w:hAnsi="Times New Roman" w:cs="Times New Roman"/>
          <w:sz w:val="24"/>
          <w:szCs w:val="24"/>
          <w:lang w:val="en-US"/>
        </w:rPr>
        <w:t xml:space="preserve"> lots of probl</w:t>
      </w:r>
      <w:bookmarkStart w:id="0" w:name="_GoBack"/>
      <w:bookmarkEnd w:id="0"/>
      <w:r w:rsidR="00CF32C4" w:rsidRPr="00E07F9B">
        <w:rPr>
          <w:rFonts w:ascii="Times New Roman" w:hAnsi="Times New Roman" w:cs="Times New Roman"/>
          <w:sz w:val="24"/>
          <w:szCs w:val="24"/>
          <w:lang w:val="en-US"/>
        </w:rPr>
        <w:t xml:space="preserve">ems that conventional methods couldn’t resolve. </w:t>
      </w:r>
    </w:p>
    <w:p w:rsidR="007367BA" w:rsidRPr="00E07F9B" w:rsidRDefault="00686B62" w:rsidP="004E29E3">
      <w:pPr>
        <w:spacing w:after="100" w:afterAutospacing="1" w:line="240" w:lineRule="auto"/>
        <w:ind w:firstLine="708"/>
        <w:rPr>
          <w:rFonts w:ascii="Times New Roman" w:hAnsi="Times New Roman" w:cs="Times New Roman"/>
          <w:sz w:val="24"/>
          <w:szCs w:val="24"/>
          <w:lang w:val="en-US"/>
        </w:rPr>
      </w:pPr>
      <w:r w:rsidRPr="00E07F9B">
        <w:rPr>
          <w:rFonts w:ascii="Times New Roman" w:hAnsi="Times New Roman" w:cs="Times New Roman"/>
          <w:sz w:val="24"/>
          <w:szCs w:val="24"/>
          <w:lang w:val="en-US"/>
        </w:rPr>
        <w:t>Heavy Oil has API gravity between 22.3° and 10° (920 kilograms per cubic meter to 1,000 kilograms per cubic meter); extra heavy oil with API gravity less than 10° (more than 1,000 kilograms per cubic meter) and with viscosity lower than 10,000cP; bitumen has API lower than 10 and viscosity higher than 10,000cP.</w:t>
      </w:r>
    </w:p>
    <w:p w:rsidR="00223BCC" w:rsidRPr="00E07F9B" w:rsidRDefault="00223BCC" w:rsidP="004E29E3">
      <w:pPr>
        <w:spacing w:after="100" w:afterAutospacing="1" w:line="240" w:lineRule="auto"/>
        <w:ind w:firstLine="708"/>
        <w:rPr>
          <w:rFonts w:ascii="Times New Roman" w:hAnsi="Times New Roman" w:cs="Times New Roman"/>
          <w:sz w:val="24"/>
          <w:szCs w:val="24"/>
          <w:lang w:val="en-US"/>
        </w:rPr>
      </w:pPr>
      <w:r w:rsidRPr="00E07F9B">
        <w:rPr>
          <w:rFonts w:ascii="Times New Roman" w:hAnsi="Times New Roman" w:cs="Times New Roman"/>
          <w:sz w:val="24"/>
          <w:szCs w:val="24"/>
          <w:lang w:val="en-US"/>
        </w:rPr>
        <w:t>High viscosity and low reservoir pressure are main problems for heavy oil exploration. Only rarely natural flow occur</w:t>
      </w:r>
      <w:r w:rsidR="004E29E3" w:rsidRPr="00E07F9B">
        <w:rPr>
          <w:rFonts w:ascii="Times New Roman" w:hAnsi="Times New Roman" w:cs="Times New Roman"/>
          <w:sz w:val="24"/>
          <w:szCs w:val="24"/>
          <w:lang w:val="en-US"/>
        </w:rPr>
        <w:t>s</w:t>
      </w:r>
      <w:r w:rsidRPr="00E07F9B">
        <w:rPr>
          <w:rFonts w:ascii="Times New Roman" w:hAnsi="Times New Roman" w:cs="Times New Roman"/>
          <w:sz w:val="24"/>
          <w:szCs w:val="24"/>
          <w:lang w:val="en-US"/>
        </w:rPr>
        <w:t xml:space="preserve">. Usually enhanced oil recovery techniques need to </w:t>
      </w:r>
      <w:r w:rsidR="004E29E3" w:rsidRPr="00E07F9B">
        <w:rPr>
          <w:rFonts w:ascii="Times New Roman" w:hAnsi="Times New Roman" w:cs="Times New Roman"/>
          <w:sz w:val="24"/>
          <w:szCs w:val="24"/>
          <w:lang w:val="en-US"/>
        </w:rPr>
        <w:t>be applied</w:t>
      </w:r>
      <w:r w:rsidRPr="00E07F9B">
        <w:rPr>
          <w:rFonts w:ascii="Times New Roman" w:hAnsi="Times New Roman" w:cs="Times New Roman"/>
          <w:sz w:val="24"/>
          <w:szCs w:val="24"/>
          <w:lang w:val="en-US"/>
        </w:rPr>
        <w:t>. These methods include cold techniques</w:t>
      </w:r>
      <w:r w:rsidR="00423800" w:rsidRPr="00E07F9B">
        <w:rPr>
          <w:rFonts w:ascii="Times New Roman" w:hAnsi="Times New Roman" w:cs="Times New Roman"/>
          <w:sz w:val="24"/>
          <w:szCs w:val="24"/>
          <w:lang w:val="en-US"/>
        </w:rPr>
        <w:t xml:space="preserve"> (oil production with sand, water flooding, </w:t>
      </w:r>
      <w:proofErr w:type="spellStart"/>
      <w:r w:rsidR="00423800" w:rsidRPr="00E07F9B">
        <w:rPr>
          <w:rFonts w:ascii="Times New Roman" w:hAnsi="Times New Roman" w:cs="Times New Roman"/>
          <w:sz w:val="24"/>
          <w:szCs w:val="24"/>
          <w:lang w:val="en-US"/>
        </w:rPr>
        <w:t>vapour</w:t>
      </w:r>
      <w:proofErr w:type="spellEnd"/>
      <w:r w:rsidR="00423800" w:rsidRPr="00E07F9B">
        <w:rPr>
          <w:rFonts w:ascii="Times New Roman" w:hAnsi="Times New Roman" w:cs="Times New Roman"/>
          <w:sz w:val="24"/>
          <w:szCs w:val="24"/>
          <w:lang w:val="en-US"/>
        </w:rPr>
        <w:t xml:space="preserve"> assisted extraction etc.)</w:t>
      </w:r>
      <w:r w:rsidRPr="00E07F9B">
        <w:rPr>
          <w:rFonts w:ascii="Times New Roman" w:hAnsi="Times New Roman" w:cs="Times New Roman"/>
          <w:sz w:val="24"/>
          <w:szCs w:val="24"/>
          <w:lang w:val="en-US"/>
        </w:rPr>
        <w:t xml:space="preserve"> </w:t>
      </w:r>
      <w:r w:rsidR="00423800" w:rsidRPr="00E07F9B">
        <w:rPr>
          <w:rFonts w:ascii="Times New Roman" w:hAnsi="Times New Roman" w:cs="Times New Roman"/>
          <w:sz w:val="24"/>
          <w:szCs w:val="24"/>
          <w:lang w:val="en-US"/>
        </w:rPr>
        <w:t>and thermal production techniques (</w:t>
      </w:r>
      <w:r w:rsidR="00BC7C96" w:rsidRPr="00E07F9B">
        <w:rPr>
          <w:rFonts w:ascii="Times New Roman" w:hAnsi="Times New Roman" w:cs="Times New Roman"/>
          <w:sz w:val="24"/>
          <w:szCs w:val="24"/>
          <w:lang w:val="en-US"/>
        </w:rPr>
        <w:t xml:space="preserve">like </w:t>
      </w:r>
      <w:r w:rsidR="00423800" w:rsidRPr="00E07F9B">
        <w:rPr>
          <w:rFonts w:ascii="Times New Roman" w:hAnsi="Times New Roman" w:cs="Times New Roman"/>
          <w:sz w:val="24"/>
          <w:szCs w:val="24"/>
          <w:lang w:val="en-US"/>
        </w:rPr>
        <w:t xml:space="preserve">steam assisted stimulation). </w:t>
      </w:r>
    </w:p>
    <w:p w:rsidR="00223BCC" w:rsidRPr="00E07F9B" w:rsidRDefault="00223BCC" w:rsidP="004E29E3">
      <w:pPr>
        <w:spacing w:line="240" w:lineRule="auto"/>
        <w:rPr>
          <w:rFonts w:ascii="Arial" w:hAnsi="Arial" w:cs="Arial"/>
          <w:sz w:val="24"/>
          <w:szCs w:val="24"/>
          <w:lang w:val="en-US"/>
        </w:rPr>
      </w:pPr>
    </w:p>
    <w:p w:rsidR="000B7AB7" w:rsidRPr="00E07F9B" w:rsidRDefault="000B7AB7" w:rsidP="004E29E3">
      <w:pPr>
        <w:spacing w:after="100" w:afterAutospacing="1" w:line="240" w:lineRule="auto"/>
        <w:ind w:firstLine="708"/>
        <w:rPr>
          <w:rFonts w:ascii="Times New Roman" w:hAnsi="Times New Roman" w:cs="Times New Roman"/>
          <w:sz w:val="24"/>
          <w:szCs w:val="24"/>
          <w:lang w:val="en-US"/>
        </w:rPr>
      </w:pPr>
      <w:r w:rsidRPr="00E07F9B">
        <w:rPr>
          <w:rFonts w:ascii="Times New Roman" w:hAnsi="Times New Roman" w:cs="Times New Roman"/>
          <w:sz w:val="24"/>
          <w:szCs w:val="24"/>
          <w:lang w:val="en-US"/>
        </w:rPr>
        <w:t>Why conventional technologies for multiphase flow metering don’t work for heavy oil?</w:t>
      </w:r>
    </w:p>
    <w:p w:rsidR="000B7AB7" w:rsidRPr="00E07F9B" w:rsidRDefault="000B7AB7" w:rsidP="00BC7C96">
      <w:pPr>
        <w:pStyle w:val="ListParagraph"/>
        <w:numPr>
          <w:ilvl w:val="0"/>
          <w:numId w:val="2"/>
        </w:numPr>
        <w:spacing w:after="100" w:afterAutospacing="1" w:line="240" w:lineRule="auto"/>
        <w:rPr>
          <w:rFonts w:ascii="Times New Roman" w:hAnsi="Times New Roman" w:cs="Times New Roman"/>
          <w:sz w:val="24"/>
          <w:szCs w:val="24"/>
          <w:lang w:val="en-US"/>
        </w:rPr>
      </w:pPr>
      <w:r w:rsidRPr="00E07F9B">
        <w:rPr>
          <w:rFonts w:ascii="Times New Roman" w:hAnsi="Times New Roman" w:cs="Times New Roman"/>
          <w:sz w:val="24"/>
          <w:szCs w:val="24"/>
          <w:lang w:val="en-US"/>
        </w:rPr>
        <w:t>There is very small or not at all gravity contrast between oil and water and any system based on phase separation doesn’t work in this environment</w:t>
      </w:r>
    </w:p>
    <w:p w:rsidR="00A20604" w:rsidRPr="00E07F9B" w:rsidRDefault="00A20604" w:rsidP="00BC7C96">
      <w:pPr>
        <w:pStyle w:val="ListParagraph"/>
        <w:numPr>
          <w:ilvl w:val="0"/>
          <w:numId w:val="2"/>
        </w:numPr>
        <w:spacing w:after="100" w:afterAutospacing="1" w:line="240" w:lineRule="auto"/>
        <w:rPr>
          <w:rFonts w:ascii="Times New Roman" w:hAnsi="Times New Roman" w:cs="Times New Roman"/>
          <w:sz w:val="24"/>
          <w:szCs w:val="24"/>
          <w:lang w:val="en-US"/>
        </w:rPr>
      </w:pPr>
      <w:r w:rsidRPr="00E07F9B">
        <w:rPr>
          <w:rFonts w:ascii="Times New Roman" w:hAnsi="Times New Roman" w:cs="Times New Roman"/>
          <w:sz w:val="24"/>
          <w:szCs w:val="24"/>
          <w:lang w:val="en-US"/>
        </w:rPr>
        <w:t xml:space="preserve">Due to thermal and cold techniques </w:t>
      </w:r>
      <w:r w:rsidR="00223BCC" w:rsidRPr="00E07F9B">
        <w:rPr>
          <w:rFonts w:ascii="Times New Roman" w:hAnsi="Times New Roman" w:cs="Times New Roman"/>
          <w:sz w:val="24"/>
          <w:szCs w:val="24"/>
          <w:lang w:val="en-US"/>
        </w:rPr>
        <w:t>that</w:t>
      </w:r>
      <w:r w:rsidRPr="00E07F9B">
        <w:rPr>
          <w:rFonts w:ascii="Times New Roman" w:hAnsi="Times New Roman" w:cs="Times New Roman"/>
          <w:sz w:val="24"/>
          <w:szCs w:val="24"/>
          <w:lang w:val="en-US"/>
        </w:rPr>
        <w:t xml:space="preserve"> applied for heavy oil extraction multiphase meter must be able to cope with</w:t>
      </w:r>
      <w:r w:rsidR="00423800" w:rsidRPr="00E07F9B">
        <w:rPr>
          <w:rFonts w:ascii="Times New Roman" w:hAnsi="Times New Roman" w:cs="Times New Roman"/>
          <w:sz w:val="24"/>
          <w:szCs w:val="24"/>
          <w:lang w:val="en-US"/>
        </w:rPr>
        <w:t xml:space="preserve"> wide range of produced fluid properties </w:t>
      </w:r>
      <w:r w:rsidRPr="00E07F9B">
        <w:rPr>
          <w:rFonts w:ascii="Times New Roman" w:hAnsi="Times New Roman" w:cs="Times New Roman"/>
          <w:sz w:val="24"/>
          <w:szCs w:val="24"/>
          <w:lang w:val="en-US"/>
        </w:rPr>
        <w:t>:</w:t>
      </w:r>
    </w:p>
    <w:p w:rsidR="00A20604" w:rsidRPr="00E07F9B" w:rsidRDefault="00A20604" w:rsidP="00BC7C96">
      <w:pPr>
        <w:pStyle w:val="ListParagraph"/>
        <w:numPr>
          <w:ilvl w:val="1"/>
          <w:numId w:val="2"/>
        </w:numPr>
        <w:spacing w:after="100" w:afterAutospacing="1" w:line="240" w:lineRule="auto"/>
        <w:rPr>
          <w:rFonts w:ascii="Times New Roman" w:hAnsi="Times New Roman" w:cs="Times New Roman"/>
          <w:sz w:val="24"/>
          <w:szCs w:val="24"/>
          <w:lang w:val="en-US"/>
        </w:rPr>
      </w:pPr>
      <w:r w:rsidRPr="00E07F9B">
        <w:rPr>
          <w:rFonts w:ascii="Times New Roman" w:hAnsi="Times New Roman" w:cs="Times New Roman"/>
          <w:sz w:val="24"/>
          <w:szCs w:val="24"/>
          <w:lang w:val="en-US"/>
        </w:rPr>
        <w:t>Emulsification of fluid</w:t>
      </w:r>
    </w:p>
    <w:p w:rsidR="00423800" w:rsidRPr="00E07F9B" w:rsidRDefault="00423800" w:rsidP="00BC7C96">
      <w:pPr>
        <w:pStyle w:val="ListParagraph"/>
        <w:numPr>
          <w:ilvl w:val="1"/>
          <w:numId w:val="2"/>
        </w:numPr>
        <w:spacing w:after="100" w:afterAutospacing="1" w:line="240" w:lineRule="auto"/>
        <w:rPr>
          <w:rFonts w:ascii="Times New Roman" w:hAnsi="Times New Roman" w:cs="Times New Roman"/>
          <w:sz w:val="24"/>
          <w:szCs w:val="24"/>
          <w:lang w:val="en-US"/>
        </w:rPr>
      </w:pPr>
      <w:r w:rsidRPr="00E07F9B">
        <w:rPr>
          <w:rFonts w:ascii="Times New Roman" w:hAnsi="Times New Roman" w:cs="Times New Roman"/>
          <w:sz w:val="24"/>
          <w:szCs w:val="24"/>
          <w:lang w:val="en-US"/>
        </w:rPr>
        <w:t>Foaming</w:t>
      </w:r>
    </w:p>
    <w:p w:rsidR="00A20604" w:rsidRPr="00E07F9B" w:rsidRDefault="00A20604" w:rsidP="00BC7C96">
      <w:pPr>
        <w:pStyle w:val="ListParagraph"/>
        <w:numPr>
          <w:ilvl w:val="1"/>
          <w:numId w:val="2"/>
        </w:numPr>
        <w:spacing w:after="100" w:afterAutospacing="1" w:line="240" w:lineRule="auto"/>
        <w:rPr>
          <w:rFonts w:ascii="Times New Roman" w:hAnsi="Times New Roman" w:cs="Times New Roman"/>
          <w:sz w:val="24"/>
          <w:szCs w:val="24"/>
          <w:lang w:val="en-US"/>
        </w:rPr>
      </w:pPr>
      <w:r w:rsidRPr="00E07F9B">
        <w:rPr>
          <w:rFonts w:ascii="Times New Roman" w:hAnsi="Times New Roman" w:cs="Times New Roman"/>
          <w:sz w:val="24"/>
          <w:szCs w:val="24"/>
          <w:lang w:val="en-US"/>
        </w:rPr>
        <w:t>High temperature</w:t>
      </w:r>
    </w:p>
    <w:p w:rsidR="00A20604" w:rsidRPr="00E07F9B" w:rsidRDefault="00A20604" w:rsidP="00BC7C96">
      <w:pPr>
        <w:pStyle w:val="ListParagraph"/>
        <w:numPr>
          <w:ilvl w:val="1"/>
          <w:numId w:val="2"/>
        </w:numPr>
        <w:spacing w:after="100" w:afterAutospacing="1" w:line="240" w:lineRule="auto"/>
        <w:rPr>
          <w:rFonts w:ascii="Times New Roman" w:hAnsi="Times New Roman" w:cs="Times New Roman"/>
          <w:sz w:val="24"/>
          <w:szCs w:val="24"/>
          <w:lang w:val="en-US"/>
        </w:rPr>
      </w:pPr>
      <w:r w:rsidRPr="00E07F9B">
        <w:rPr>
          <w:rFonts w:ascii="Times New Roman" w:hAnsi="Times New Roman" w:cs="Times New Roman"/>
          <w:sz w:val="24"/>
          <w:szCs w:val="24"/>
          <w:lang w:val="en-US"/>
        </w:rPr>
        <w:t>Entrapped gas/sand/water</w:t>
      </w:r>
    </w:p>
    <w:p w:rsidR="00423800" w:rsidRPr="00E07F9B" w:rsidRDefault="00423800" w:rsidP="00BC7C96">
      <w:pPr>
        <w:pStyle w:val="ListParagraph"/>
        <w:numPr>
          <w:ilvl w:val="1"/>
          <w:numId w:val="2"/>
        </w:numPr>
        <w:spacing w:after="100" w:afterAutospacing="1" w:line="240" w:lineRule="auto"/>
        <w:rPr>
          <w:rFonts w:ascii="Times New Roman" w:hAnsi="Times New Roman" w:cs="Times New Roman"/>
          <w:sz w:val="24"/>
          <w:szCs w:val="24"/>
          <w:lang w:val="en-US"/>
        </w:rPr>
      </w:pPr>
      <w:r w:rsidRPr="00E07F9B">
        <w:rPr>
          <w:rFonts w:ascii="Times New Roman" w:hAnsi="Times New Roman" w:cs="Times New Roman"/>
          <w:sz w:val="24"/>
          <w:szCs w:val="24"/>
          <w:lang w:val="en-US"/>
        </w:rPr>
        <w:t>High water-cut</w:t>
      </w:r>
    </w:p>
    <w:p w:rsidR="00223BCC" w:rsidRPr="00E07F9B" w:rsidRDefault="004E29E3" w:rsidP="004E29E3">
      <w:pPr>
        <w:spacing w:after="100" w:afterAutospacing="1" w:line="240" w:lineRule="auto"/>
        <w:ind w:firstLine="708"/>
        <w:rPr>
          <w:rFonts w:ascii="Times New Roman" w:hAnsi="Times New Roman" w:cs="Times New Roman"/>
          <w:sz w:val="24"/>
          <w:szCs w:val="24"/>
          <w:lang w:val="en-US"/>
        </w:rPr>
      </w:pPr>
      <w:r w:rsidRPr="00E07F9B">
        <w:rPr>
          <w:rFonts w:ascii="Times New Roman" w:hAnsi="Times New Roman" w:cs="Times New Roman"/>
          <w:sz w:val="24"/>
          <w:szCs w:val="24"/>
          <w:lang w:val="en-US"/>
        </w:rPr>
        <w:lastRenderedPageBreak/>
        <w:t xml:space="preserve">Therefore well-known multiphase flow metering techniques such as separators, turbine meters, ultrasonic meters, </w:t>
      </w:r>
      <w:proofErr w:type="spellStart"/>
      <w:r w:rsidRPr="00E07F9B">
        <w:rPr>
          <w:rFonts w:ascii="Times New Roman" w:hAnsi="Times New Roman" w:cs="Times New Roman"/>
          <w:sz w:val="24"/>
          <w:szCs w:val="24"/>
          <w:lang w:val="en-US"/>
        </w:rPr>
        <w:t>coriolis</w:t>
      </w:r>
      <w:proofErr w:type="spellEnd"/>
      <w:r w:rsidRPr="00E07F9B">
        <w:rPr>
          <w:rFonts w:ascii="Times New Roman" w:hAnsi="Times New Roman" w:cs="Times New Roman"/>
          <w:sz w:val="24"/>
          <w:szCs w:val="24"/>
          <w:lang w:val="en-US"/>
        </w:rPr>
        <w:t xml:space="preserve"> meters, positive displacement meters either not applicable or give big error for heavy oil measurement.</w:t>
      </w:r>
    </w:p>
    <w:p w:rsidR="00BC7C96" w:rsidRPr="00E07F9B" w:rsidRDefault="00DB4B6A" w:rsidP="004E29E3">
      <w:pPr>
        <w:spacing w:after="100" w:afterAutospacing="1" w:line="240" w:lineRule="auto"/>
        <w:ind w:firstLine="708"/>
        <w:rPr>
          <w:rFonts w:ascii="Times New Roman" w:hAnsi="Times New Roman" w:cs="Times New Roman"/>
          <w:sz w:val="24"/>
          <w:szCs w:val="24"/>
          <w:lang w:val="en-US"/>
        </w:rPr>
      </w:pPr>
      <w:r w:rsidRPr="00E07F9B">
        <w:rPr>
          <w:rFonts w:ascii="Times New Roman" w:hAnsi="Times New Roman" w:cs="Times New Roman"/>
          <w:sz w:val="24"/>
          <w:szCs w:val="24"/>
          <w:lang w:val="en-US"/>
        </w:rPr>
        <w:t>Ideal m</w:t>
      </w:r>
      <w:r w:rsidR="00BC7C96" w:rsidRPr="00E07F9B">
        <w:rPr>
          <w:rFonts w:ascii="Times New Roman" w:hAnsi="Times New Roman" w:cs="Times New Roman"/>
          <w:sz w:val="24"/>
          <w:szCs w:val="24"/>
          <w:lang w:val="en-US"/>
        </w:rPr>
        <w:t>easurement technology for heavy oil production control must works at wide range of temperature (50-200°C), in low pressure environment (&lt;20 bara), ensure accurate metering fluids of high viscosity, with high water-cuts, be resistant to erosion, plugging, unaffected by entrained gas or solid particles, has low sensitivity to changes in emulsion characteristics (conductivity, permittivity)</w:t>
      </w:r>
      <w:r w:rsidRPr="00E07F9B">
        <w:rPr>
          <w:rFonts w:ascii="Times New Roman" w:hAnsi="Times New Roman" w:cs="Times New Roman"/>
          <w:sz w:val="24"/>
          <w:szCs w:val="24"/>
          <w:lang w:val="en-US"/>
        </w:rPr>
        <w:t xml:space="preserve"> and velocity profile changes</w:t>
      </w:r>
      <w:r w:rsidR="00BC7C96" w:rsidRPr="00E07F9B">
        <w:rPr>
          <w:rFonts w:ascii="Times New Roman" w:hAnsi="Times New Roman" w:cs="Times New Roman"/>
          <w:sz w:val="24"/>
          <w:szCs w:val="24"/>
          <w:lang w:val="en-US"/>
        </w:rPr>
        <w:t>.</w:t>
      </w:r>
      <w:r w:rsidR="006E78F5" w:rsidRPr="00E07F9B">
        <w:rPr>
          <w:rFonts w:ascii="Times New Roman" w:hAnsi="Times New Roman" w:cs="Times New Roman"/>
          <w:sz w:val="24"/>
          <w:szCs w:val="24"/>
          <w:lang w:val="en-US"/>
        </w:rPr>
        <w:t xml:space="preserve"> Especially valued if such multiphase measure</w:t>
      </w:r>
      <w:r w:rsidR="007D336B" w:rsidRPr="00E07F9B">
        <w:rPr>
          <w:rFonts w:ascii="Times New Roman" w:hAnsi="Times New Roman" w:cs="Times New Roman"/>
          <w:sz w:val="24"/>
          <w:szCs w:val="24"/>
          <w:lang w:val="en-US"/>
        </w:rPr>
        <w:t xml:space="preserve">ment can be made inline, right on site </w:t>
      </w:r>
      <w:r w:rsidR="005A4256">
        <w:rPr>
          <w:rFonts w:ascii="Times New Roman" w:hAnsi="Times New Roman" w:cs="Times New Roman"/>
          <w:sz w:val="24"/>
          <w:szCs w:val="24"/>
          <w:lang w:val="en-US"/>
        </w:rPr>
        <w:t xml:space="preserve">provides measurement </w:t>
      </w:r>
      <w:r w:rsidR="007D336B" w:rsidRPr="00E07F9B">
        <w:rPr>
          <w:rFonts w:ascii="Times New Roman" w:hAnsi="Times New Roman" w:cs="Times New Roman"/>
          <w:sz w:val="24"/>
          <w:szCs w:val="24"/>
          <w:lang w:val="en-US"/>
        </w:rPr>
        <w:t>in a real time.</w:t>
      </w:r>
    </w:p>
    <w:p w:rsidR="00DA76C3" w:rsidRPr="00E07F9B" w:rsidRDefault="00DA76C3" w:rsidP="004E29E3">
      <w:pPr>
        <w:spacing w:after="100" w:afterAutospacing="1" w:line="240" w:lineRule="auto"/>
        <w:ind w:firstLine="708"/>
        <w:rPr>
          <w:rFonts w:ascii="Times New Roman" w:hAnsi="Times New Roman" w:cs="Times New Roman"/>
          <w:sz w:val="24"/>
          <w:szCs w:val="24"/>
          <w:lang w:val="en-US"/>
        </w:rPr>
      </w:pPr>
    </w:p>
    <w:p w:rsidR="0052474E" w:rsidRPr="00E07F9B" w:rsidRDefault="00740BB2" w:rsidP="004E29E3">
      <w:pPr>
        <w:spacing w:after="100" w:afterAutospacing="1" w:line="240" w:lineRule="auto"/>
        <w:ind w:firstLine="708"/>
        <w:rPr>
          <w:rFonts w:ascii="Times New Roman" w:hAnsi="Times New Roman" w:cs="Times New Roman"/>
          <w:b/>
          <w:sz w:val="24"/>
          <w:szCs w:val="24"/>
          <w:lang w:val="en-US"/>
        </w:rPr>
      </w:pPr>
      <w:r w:rsidRPr="00E07F9B">
        <w:rPr>
          <w:rFonts w:ascii="Times New Roman" w:hAnsi="Times New Roman" w:cs="Times New Roman"/>
          <w:b/>
          <w:sz w:val="24"/>
          <w:szCs w:val="24"/>
          <w:lang w:val="en-US"/>
        </w:rPr>
        <w:t>Neutron activation analysis for critica</w:t>
      </w:r>
      <w:r w:rsidR="00F22514" w:rsidRPr="00E07F9B">
        <w:rPr>
          <w:rFonts w:ascii="Times New Roman" w:hAnsi="Times New Roman" w:cs="Times New Roman"/>
          <w:b/>
          <w:sz w:val="24"/>
          <w:szCs w:val="24"/>
          <w:lang w:val="en-US"/>
        </w:rPr>
        <w:t>l conditions of heavy oil multiphase</w:t>
      </w:r>
      <w:r w:rsidRPr="00E07F9B">
        <w:rPr>
          <w:rFonts w:ascii="Times New Roman" w:hAnsi="Times New Roman" w:cs="Times New Roman"/>
          <w:b/>
          <w:sz w:val="24"/>
          <w:szCs w:val="24"/>
          <w:lang w:val="en-US"/>
        </w:rPr>
        <w:t xml:space="preserve"> metering</w:t>
      </w:r>
    </w:p>
    <w:p w:rsidR="00F22514" w:rsidRPr="00E07F9B" w:rsidRDefault="00F22514" w:rsidP="00F22514">
      <w:pPr>
        <w:jc w:val="both"/>
        <w:rPr>
          <w:rFonts w:ascii="Times New Roman" w:hAnsi="Times New Roman" w:cs="Times New Roman"/>
          <w:sz w:val="24"/>
          <w:szCs w:val="24"/>
          <w:lang w:val="en-US"/>
        </w:rPr>
      </w:pPr>
      <w:r w:rsidRPr="00E07F9B">
        <w:rPr>
          <w:rFonts w:ascii="Times New Roman" w:hAnsi="Times New Roman" w:cs="Times New Roman"/>
          <w:sz w:val="24"/>
          <w:szCs w:val="24"/>
          <w:lang w:val="en-US"/>
        </w:rPr>
        <w:t>Methods of neutron activation analysis</w:t>
      </w:r>
      <w:r w:rsidR="007D336B" w:rsidRPr="00E07F9B">
        <w:rPr>
          <w:rFonts w:ascii="Times New Roman" w:hAnsi="Times New Roman" w:cs="Times New Roman"/>
          <w:sz w:val="24"/>
          <w:szCs w:val="24"/>
          <w:lang w:val="en-US"/>
        </w:rPr>
        <w:t xml:space="preserve"> (NAA)</w:t>
      </w:r>
      <w:r w:rsidRPr="00E07F9B">
        <w:rPr>
          <w:rFonts w:ascii="Times New Roman" w:hAnsi="Times New Roman" w:cs="Times New Roman"/>
          <w:sz w:val="24"/>
          <w:szCs w:val="24"/>
          <w:lang w:val="en-US"/>
        </w:rPr>
        <w:t xml:space="preserve"> have been known for quite a long time, since 1936. However, active development of this method and its technological applications has been started recently together with development of various components, critical for this method </w:t>
      </w:r>
      <w:r w:rsidR="006E78F5" w:rsidRPr="00E07F9B">
        <w:rPr>
          <w:rFonts w:ascii="Times New Roman" w:hAnsi="Times New Roman" w:cs="Times New Roman"/>
          <w:sz w:val="24"/>
          <w:szCs w:val="24"/>
          <w:lang w:val="en-US"/>
        </w:rPr>
        <w:t>dissemination</w:t>
      </w:r>
      <w:r w:rsidRPr="00E07F9B">
        <w:rPr>
          <w:rFonts w:ascii="Times New Roman" w:hAnsi="Times New Roman" w:cs="Times New Roman"/>
          <w:sz w:val="24"/>
          <w:szCs w:val="24"/>
          <w:lang w:val="en-US"/>
        </w:rPr>
        <w:t xml:space="preserve"> (</w:t>
      </w:r>
      <w:r w:rsidR="006E78F5" w:rsidRPr="00E07F9B">
        <w:rPr>
          <w:rFonts w:ascii="Times New Roman" w:hAnsi="Times New Roman" w:cs="Times New Roman"/>
          <w:sz w:val="24"/>
          <w:szCs w:val="24"/>
          <w:lang w:val="en-US"/>
        </w:rPr>
        <w:t xml:space="preserve">small and safe </w:t>
      </w:r>
      <w:r w:rsidRPr="00E07F9B">
        <w:rPr>
          <w:rFonts w:ascii="Times New Roman" w:hAnsi="Times New Roman" w:cs="Times New Roman"/>
          <w:sz w:val="24"/>
          <w:szCs w:val="24"/>
          <w:lang w:val="en-US"/>
        </w:rPr>
        <w:t xml:space="preserve">sources of neutrons, new materials for </w:t>
      </w:r>
      <w:r w:rsidR="006E78F5" w:rsidRPr="00E07F9B">
        <w:rPr>
          <w:rFonts w:ascii="Times New Roman" w:hAnsi="Times New Roman" w:cs="Times New Roman"/>
          <w:sz w:val="24"/>
          <w:szCs w:val="24"/>
          <w:lang w:val="en-US"/>
        </w:rPr>
        <w:t xml:space="preserve">precise </w:t>
      </w:r>
      <w:r w:rsidR="000B5F48" w:rsidRPr="00E07F9B">
        <w:rPr>
          <w:rFonts w:ascii="Times New Roman" w:hAnsi="Times New Roman" w:cs="Times New Roman"/>
          <w:sz w:val="24"/>
          <w:szCs w:val="24"/>
          <w:lang w:val="en-US"/>
        </w:rPr>
        <w:t xml:space="preserve">and fast </w:t>
      </w:r>
      <w:r w:rsidRPr="00E07F9B">
        <w:rPr>
          <w:rFonts w:ascii="Times New Roman" w:hAnsi="Times New Roman" w:cs="Times New Roman"/>
          <w:sz w:val="24"/>
          <w:szCs w:val="24"/>
          <w:lang w:val="en-US"/>
        </w:rPr>
        <w:t xml:space="preserve">detectors, </w:t>
      </w:r>
      <w:r w:rsidR="000B5F48" w:rsidRPr="00E07F9B">
        <w:rPr>
          <w:rFonts w:ascii="Times New Roman" w:hAnsi="Times New Roman" w:cs="Times New Roman"/>
          <w:sz w:val="24"/>
          <w:szCs w:val="24"/>
          <w:lang w:val="en-US"/>
        </w:rPr>
        <w:t xml:space="preserve">high speed </w:t>
      </w:r>
      <w:r w:rsidRPr="00E07F9B">
        <w:rPr>
          <w:rFonts w:ascii="Times New Roman" w:hAnsi="Times New Roman" w:cs="Times New Roman"/>
          <w:sz w:val="24"/>
          <w:szCs w:val="24"/>
          <w:lang w:val="en-US"/>
        </w:rPr>
        <w:t xml:space="preserve">electronics, and </w:t>
      </w:r>
      <w:r w:rsidR="000B5F48" w:rsidRPr="00E07F9B">
        <w:rPr>
          <w:rFonts w:ascii="Times New Roman" w:hAnsi="Times New Roman" w:cs="Times New Roman"/>
          <w:sz w:val="24"/>
          <w:szCs w:val="24"/>
          <w:lang w:val="en-US"/>
        </w:rPr>
        <w:t>increased</w:t>
      </w:r>
      <w:r w:rsidR="006E78F5" w:rsidRPr="00E07F9B">
        <w:rPr>
          <w:rFonts w:ascii="Times New Roman" w:hAnsi="Times New Roman" w:cs="Times New Roman"/>
          <w:sz w:val="24"/>
          <w:szCs w:val="24"/>
          <w:lang w:val="en-US"/>
        </w:rPr>
        <w:t xml:space="preserve"> </w:t>
      </w:r>
      <w:r w:rsidRPr="00E07F9B">
        <w:rPr>
          <w:rFonts w:ascii="Times New Roman" w:hAnsi="Times New Roman" w:cs="Times New Roman"/>
          <w:sz w:val="24"/>
          <w:szCs w:val="24"/>
          <w:lang w:val="en-US"/>
        </w:rPr>
        <w:t xml:space="preserve">processing </w:t>
      </w:r>
      <w:r w:rsidR="006E78F5" w:rsidRPr="00E07F9B">
        <w:rPr>
          <w:rFonts w:ascii="Times New Roman" w:hAnsi="Times New Roman" w:cs="Times New Roman"/>
          <w:sz w:val="24"/>
          <w:szCs w:val="24"/>
          <w:lang w:val="en-US"/>
        </w:rPr>
        <w:t>ability</w:t>
      </w:r>
      <w:r w:rsidRPr="00E07F9B">
        <w:rPr>
          <w:rFonts w:ascii="Times New Roman" w:hAnsi="Times New Roman" w:cs="Times New Roman"/>
          <w:sz w:val="24"/>
          <w:szCs w:val="24"/>
          <w:lang w:val="en-US"/>
        </w:rPr>
        <w:t xml:space="preserve"> of computers).</w:t>
      </w:r>
      <w:r w:rsidR="00E4368A" w:rsidRPr="00E07F9B">
        <w:rPr>
          <w:rFonts w:ascii="Times New Roman" w:hAnsi="Times New Roman" w:cs="Times New Roman"/>
          <w:sz w:val="24"/>
          <w:szCs w:val="24"/>
          <w:lang w:val="en-US"/>
        </w:rPr>
        <w:t xml:space="preserve"> As a result wide variety of neutron analysis devices have been employed </w:t>
      </w:r>
      <w:r w:rsidR="000B5F48" w:rsidRPr="00E07F9B">
        <w:rPr>
          <w:rFonts w:ascii="Times New Roman" w:hAnsi="Times New Roman" w:cs="Times New Roman"/>
          <w:sz w:val="24"/>
          <w:szCs w:val="24"/>
          <w:lang w:val="en-US"/>
        </w:rPr>
        <w:t xml:space="preserve">for reliable and precise control in cement industry, borehole logging, </w:t>
      </w:r>
      <w:proofErr w:type="gramStart"/>
      <w:r w:rsidR="000B5F48" w:rsidRPr="00E07F9B">
        <w:rPr>
          <w:rFonts w:ascii="Times New Roman" w:hAnsi="Times New Roman" w:cs="Times New Roman"/>
          <w:sz w:val="24"/>
          <w:szCs w:val="24"/>
          <w:lang w:val="en-US"/>
        </w:rPr>
        <w:t>security</w:t>
      </w:r>
      <w:proofErr w:type="gramEnd"/>
      <w:r w:rsidR="000B5F48" w:rsidRPr="00E07F9B">
        <w:rPr>
          <w:rFonts w:ascii="Times New Roman" w:hAnsi="Times New Roman" w:cs="Times New Roman"/>
          <w:sz w:val="24"/>
          <w:szCs w:val="24"/>
          <w:lang w:val="en-US"/>
        </w:rPr>
        <w:t xml:space="preserve"> monitoring, nondestructive quality control.</w:t>
      </w:r>
      <w:r w:rsidRPr="00E07F9B">
        <w:rPr>
          <w:rFonts w:ascii="Times New Roman" w:hAnsi="Times New Roman" w:cs="Times New Roman"/>
          <w:sz w:val="24"/>
          <w:szCs w:val="24"/>
          <w:lang w:val="en-US"/>
        </w:rPr>
        <w:t xml:space="preserve"> In short this method can be described as follows. Examined object </w:t>
      </w:r>
      <w:r w:rsidR="005A4256">
        <w:rPr>
          <w:rFonts w:ascii="Times New Roman" w:hAnsi="Times New Roman" w:cs="Times New Roman"/>
          <w:sz w:val="24"/>
          <w:szCs w:val="24"/>
          <w:lang w:val="en-US"/>
        </w:rPr>
        <w:t xml:space="preserve">is </w:t>
      </w:r>
      <w:r w:rsidRPr="00E07F9B">
        <w:rPr>
          <w:rFonts w:ascii="Times New Roman" w:hAnsi="Times New Roman" w:cs="Times New Roman"/>
          <w:sz w:val="24"/>
          <w:szCs w:val="24"/>
          <w:lang w:val="en-US"/>
        </w:rPr>
        <w:t>irradiated with neutron</w:t>
      </w:r>
      <w:r w:rsidR="005A4256">
        <w:rPr>
          <w:rFonts w:ascii="Times New Roman" w:hAnsi="Times New Roman" w:cs="Times New Roman"/>
          <w:sz w:val="24"/>
          <w:szCs w:val="24"/>
          <w:lang w:val="en-US"/>
        </w:rPr>
        <w:t>s</w:t>
      </w:r>
      <w:r w:rsidRPr="00E07F9B">
        <w:rPr>
          <w:rFonts w:ascii="Times New Roman" w:hAnsi="Times New Roman" w:cs="Times New Roman"/>
          <w:sz w:val="24"/>
          <w:szCs w:val="24"/>
          <w:lang w:val="en-US"/>
        </w:rPr>
        <w:t xml:space="preserve"> that penetrate deeply into the sample and stimulate nuclear reactions. Characteristics gamma rays born as a result of such reactions give precise </w:t>
      </w:r>
      <w:r w:rsidR="006E78F5" w:rsidRPr="00E07F9B">
        <w:rPr>
          <w:rFonts w:ascii="Times New Roman" w:hAnsi="Times New Roman" w:cs="Times New Roman"/>
          <w:sz w:val="24"/>
          <w:szCs w:val="24"/>
          <w:lang w:val="en-US"/>
        </w:rPr>
        <w:t>picture</w:t>
      </w:r>
      <w:r w:rsidRPr="00E07F9B">
        <w:rPr>
          <w:rFonts w:ascii="Times New Roman" w:hAnsi="Times New Roman" w:cs="Times New Roman"/>
          <w:sz w:val="24"/>
          <w:szCs w:val="24"/>
          <w:lang w:val="en-US"/>
        </w:rPr>
        <w:t xml:space="preserve"> of the sample elemental composition.</w:t>
      </w:r>
    </w:p>
    <w:p w:rsidR="006E78F5" w:rsidRPr="00E07F9B" w:rsidRDefault="006E78F5" w:rsidP="00F22514">
      <w:pPr>
        <w:jc w:val="both"/>
        <w:rPr>
          <w:rFonts w:ascii="Times New Roman" w:hAnsi="Times New Roman" w:cs="Times New Roman"/>
          <w:sz w:val="24"/>
          <w:szCs w:val="24"/>
          <w:lang w:val="en-US"/>
        </w:rPr>
      </w:pPr>
      <w:r w:rsidRPr="00E07F9B">
        <w:rPr>
          <w:rFonts w:ascii="Times New Roman" w:hAnsi="Times New Roman" w:cs="Times New Roman"/>
          <w:sz w:val="24"/>
          <w:szCs w:val="24"/>
          <w:lang w:val="en-US"/>
        </w:rPr>
        <w:t>The elemental analysis of the sample together with unique property of neutron beam penetration ability give that technique unbeatable qualities:</w:t>
      </w:r>
    </w:p>
    <w:p w:rsidR="006E78F5" w:rsidRPr="00E07F9B" w:rsidRDefault="006E78F5" w:rsidP="006E78F5">
      <w:pPr>
        <w:numPr>
          <w:ilvl w:val="0"/>
          <w:numId w:val="3"/>
        </w:numPr>
        <w:spacing w:after="0" w:line="276" w:lineRule="auto"/>
        <w:jc w:val="both"/>
        <w:rPr>
          <w:rFonts w:ascii="Times New Roman" w:hAnsi="Times New Roman" w:cs="Times New Roman"/>
          <w:sz w:val="24"/>
          <w:szCs w:val="24"/>
          <w:lang w:val="en-US"/>
        </w:rPr>
      </w:pPr>
      <w:r w:rsidRPr="00E07F9B">
        <w:rPr>
          <w:rFonts w:ascii="Times New Roman" w:hAnsi="Times New Roman" w:cs="Times New Roman"/>
          <w:sz w:val="24"/>
          <w:szCs w:val="24"/>
          <w:lang w:val="en-US"/>
        </w:rPr>
        <w:t xml:space="preserve">NAA analyses substances at the nuclear level and identifies the composition of the whole examined volume. As a result, there is no procedure (and corresponding error) of </w:t>
      </w:r>
      <w:r w:rsidR="000B5F48" w:rsidRPr="00E07F9B">
        <w:rPr>
          <w:rFonts w:ascii="Times New Roman" w:hAnsi="Times New Roman" w:cs="Times New Roman"/>
          <w:sz w:val="24"/>
          <w:szCs w:val="24"/>
          <w:lang w:val="en-US"/>
        </w:rPr>
        <w:t xml:space="preserve">the </w:t>
      </w:r>
      <w:r w:rsidRPr="00E07F9B">
        <w:rPr>
          <w:rFonts w:ascii="Times New Roman" w:hAnsi="Times New Roman" w:cs="Times New Roman"/>
          <w:sz w:val="24"/>
          <w:szCs w:val="24"/>
          <w:lang w:val="en-US"/>
        </w:rPr>
        <w:t>sample selection.</w:t>
      </w:r>
    </w:p>
    <w:p w:rsidR="006E78F5" w:rsidRPr="00E07F9B" w:rsidRDefault="006E78F5" w:rsidP="006E78F5">
      <w:pPr>
        <w:numPr>
          <w:ilvl w:val="0"/>
          <w:numId w:val="3"/>
        </w:numPr>
        <w:spacing w:after="0" w:line="276" w:lineRule="auto"/>
        <w:jc w:val="both"/>
        <w:rPr>
          <w:rFonts w:ascii="Times New Roman" w:hAnsi="Times New Roman" w:cs="Times New Roman"/>
          <w:sz w:val="24"/>
          <w:szCs w:val="24"/>
          <w:lang w:val="en-US"/>
        </w:rPr>
      </w:pPr>
      <w:r w:rsidRPr="00E07F9B">
        <w:rPr>
          <w:rFonts w:ascii="Times New Roman" w:hAnsi="Times New Roman" w:cs="Times New Roman"/>
          <w:sz w:val="24"/>
          <w:szCs w:val="24"/>
          <w:lang w:val="en-US"/>
        </w:rPr>
        <w:t xml:space="preserve">NАА identifies the composition of substances disregarding </w:t>
      </w:r>
      <w:r w:rsidR="007D336B" w:rsidRPr="00E07F9B">
        <w:rPr>
          <w:rFonts w:ascii="Times New Roman" w:hAnsi="Times New Roman" w:cs="Times New Roman"/>
          <w:sz w:val="24"/>
          <w:szCs w:val="24"/>
          <w:lang w:val="en-US"/>
        </w:rPr>
        <w:t xml:space="preserve">of </w:t>
      </w:r>
      <w:r w:rsidRPr="00E07F9B">
        <w:rPr>
          <w:rFonts w:ascii="Times New Roman" w:hAnsi="Times New Roman" w:cs="Times New Roman"/>
          <w:sz w:val="24"/>
          <w:szCs w:val="24"/>
          <w:lang w:val="en-US"/>
        </w:rPr>
        <w:t>the</w:t>
      </w:r>
      <w:r w:rsidR="007D336B" w:rsidRPr="00E07F9B">
        <w:rPr>
          <w:rFonts w:ascii="Times New Roman" w:hAnsi="Times New Roman" w:cs="Times New Roman"/>
          <w:sz w:val="24"/>
          <w:szCs w:val="24"/>
          <w:lang w:val="en-US"/>
        </w:rPr>
        <w:t>ir</w:t>
      </w:r>
      <w:r w:rsidRPr="00E07F9B">
        <w:rPr>
          <w:rFonts w:ascii="Times New Roman" w:hAnsi="Times New Roman" w:cs="Times New Roman"/>
          <w:sz w:val="24"/>
          <w:szCs w:val="24"/>
          <w:lang w:val="en-US"/>
        </w:rPr>
        <w:t xml:space="preserve"> </w:t>
      </w:r>
      <w:r w:rsidR="007D336B" w:rsidRPr="00E07F9B">
        <w:rPr>
          <w:rFonts w:ascii="Times New Roman" w:hAnsi="Times New Roman" w:cs="Times New Roman"/>
          <w:sz w:val="24"/>
          <w:szCs w:val="24"/>
          <w:lang w:val="en-US"/>
        </w:rPr>
        <w:t>phase or any other physical properties</w:t>
      </w:r>
      <w:r w:rsidRPr="00E07F9B">
        <w:rPr>
          <w:rFonts w:ascii="Times New Roman" w:hAnsi="Times New Roman" w:cs="Times New Roman"/>
          <w:sz w:val="24"/>
          <w:szCs w:val="24"/>
          <w:lang w:val="en-US"/>
        </w:rPr>
        <w:t xml:space="preserve">. </w:t>
      </w:r>
    </w:p>
    <w:p w:rsidR="006E78F5" w:rsidRPr="00E07F9B" w:rsidRDefault="006E78F5" w:rsidP="006E78F5">
      <w:pPr>
        <w:numPr>
          <w:ilvl w:val="0"/>
          <w:numId w:val="3"/>
        </w:numPr>
        <w:spacing w:after="0" w:line="276" w:lineRule="auto"/>
        <w:jc w:val="both"/>
        <w:rPr>
          <w:rFonts w:ascii="Times New Roman" w:hAnsi="Times New Roman" w:cs="Times New Roman"/>
          <w:sz w:val="24"/>
          <w:szCs w:val="24"/>
          <w:lang w:val="en-US"/>
        </w:rPr>
      </w:pPr>
      <w:r w:rsidRPr="00E07F9B">
        <w:rPr>
          <w:rFonts w:ascii="Times New Roman" w:hAnsi="Times New Roman" w:cs="Times New Roman"/>
          <w:sz w:val="24"/>
          <w:szCs w:val="24"/>
          <w:lang w:val="en-US"/>
        </w:rPr>
        <w:t>The penetrating ability of neutrons a</w:t>
      </w:r>
      <w:r w:rsidR="005A4256">
        <w:rPr>
          <w:rFonts w:ascii="Times New Roman" w:hAnsi="Times New Roman" w:cs="Times New Roman"/>
          <w:sz w:val="24"/>
          <w:szCs w:val="24"/>
          <w:lang w:val="en-US"/>
        </w:rPr>
        <w:t>nd</w:t>
      </w:r>
      <w:r w:rsidRPr="00E07F9B">
        <w:rPr>
          <w:rFonts w:ascii="Times New Roman" w:hAnsi="Times New Roman" w:cs="Times New Roman"/>
          <w:sz w:val="24"/>
          <w:szCs w:val="24"/>
          <w:lang w:val="en-US"/>
        </w:rPr>
        <w:t xml:space="preserve"> resulting gamma rays allows analyzing the substance with the same sensitivity in any part of the investigated volume. As a result, with the help of </w:t>
      </w:r>
      <w:r w:rsidR="007D336B" w:rsidRPr="00E07F9B">
        <w:rPr>
          <w:rFonts w:ascii="Times New Roman" w:hAnsi="Times New Roman" w:cs="Times New Roman"/>
          <w:sz w:val="24"/>
          <w:szCs w:val="24"/>
          <w:lang w:val="en-US"/>
        </w:rPr>
        <w:t>neutron analysis</w:t>
      </w:r>
      <w:r w:rsidRPr="00E07F9B">
        <w:rPr>
          <w:rFonts w:ascii="Times New Roman" w:hAnsi="Times New Roman" w:cs="Times New Roman"/>
          <w:sz w:val="24"/>
          <w:szCs w:val="24"/>
          <w:lang w:val="en-US"/>
        </w:rPr>
        <w:t xml:space="preserve"> it i</w:t>
      </w:r>
      <w:r w:rsidR="000B5F48" w:rsidRPr="00E07F9B">
        <w:rPr>
          <w:rFonts w:ascii="Times New Roman" w:hAnsi="Times New Roman" w:cs="Times New Roman"/>
          <w:sz w:val="24"/>
          <w:szCs w:val="24"/>
          <w:lang w:val="en-US"/>
        </w:rPr>
        <w:t>s possible to analyze flows of the</w:t>
      </w:r>
      <w:r w:rsidRPr="00E07F9B">
        <w:rPr>
          <w:rFonts w:ascii="Times New Roman" w:hAnsi="Times New Roman" w:cs="Times New Roman"/>
          <w:sz w:val="24"/>
          <w:szCs w:val="24"/>
          <w:lang w:val="en-US"/>
        </w:rPr>
        <w:t xml:space="preserve"> substance without changing</w:t>
      </w:r>
      <w:r w:rsidR="000B5F48" w:rsidRPr="00E07F9B">
        <w:rPr>
          <w:rFonts w:ascii="Times New Roman" w:hAnsi="Times New Roman" w:cs="Times New Roman"/>
          <w:sz w:val="24"/>
          <w:szCs w:val="24"/>
          <w:lang w:val="en-US"/>
        </w:rPr>
        <w:t xml:space="preserve"> of production process routine</w:t>
      </w:r>
      <w:r w:rsidRPr="00E07F9B">
        <w:rPr>
          <w:rFonts w:ascii="Times New Roman" w:hAnsi="Times New Roman" w:cs="Times New Roman"/>
          <w:sz w:val="24"/>
          <w:szCs w:val="24"/>
          <w:lang w:val="en-US"/>
        </w:rPr>
        <w:t xml:space="preserve">, for example, the </w:t>
      </w:r>
      <w:r w:rsidR="007D336B" w:rsidRPr="00E07F9B">
        <w:rPr>
          <w:rFonts w:ascii="Times New Roman" w:hAnsi="Times New Roman" w:cs="Times New Roman"/>
          <w:sz w:val="24"/>
          <w:szCs w:val="24"/>
          <w:lang w:val="en-US"/>
        </w:rPr>
        <w:t>tubing</w:t>
      </w:r>
      <w:r w:rsidRPr="00E07F9B">
        <w:rPr>
          <w:rFonts w:ascii="Times New Roman" w:hAnsi="Times New Roman" w:cs="Times New Roman"/>
          <w:sz w:val="24"/>
          <w:szCs w:val="24"/>
          <w:lang w:val="en-US"/>
        </w:rPr>
        <w:t xml:space="preserve"> system. </w:t>
      </w:r>
    </w:p>
    <w:p w:rsidR="006E78F5" w:rsidRPr="00E07F9B" w:rsidRDefault="000B5F48" w:rsidP="006E78F5">
      <w:pPr>
        <w:numPr>
          <w:ilvl w:val="0"/>
          <w:numId w:val="3"/>
        </w:numPr>
        <w:spacing w:after="0" w:line="276" w:lineRule="auto"/>
        <w:jc w:val="both"/>
        <w:rPr>
          <w:rFonts w:ascii="Times New Roman" w:hAnsi="Times New Roman" w:cs="Times New Roman"/>
          <w:sz w:val="24"/>
          <w:szCs w:val="24"/>
          <w:lang w:val="en-US"/>
        </w:rPr>
      </w:pPr>
      <w:r w:rsidRPr="00E07F9B">
        <w:rPr>
          <w:rFonts w:ascii="Times New Roman" w:hAnsi="Times New Roman" w:cs="Times New Roman"/>
          <w:sz w:val="24"/>
          <w:szCs w:val="24"/>
          <w:lang w:val="en-US"/>
        </w:rPr>
        <w:t>NAA gives result very fast within a seconds. Thus o</w:t>
      </w:r>
      <w:r w:rsidR="006E78F5" w:rsidRPr="00E07F9B">
        <w:rPr>
          <w:rFonts w:ascii="Times New Roman" w:hAnsi="Times New Roman" w:cs="Times New Roman"/>
          <w:sz w:val="24"/>
          <w:szCs w:val="24"/>
          <w:lang w:val="en-US"/>
        </w:rPr>
        <w:t xml:space="preserve">nline information from </w:t>
      </w:r>
      <w:r w:rsidRPr="00E07F9B">
        <w:rPr>
          <w:rFonts w:ascii="Times New Roman" w:hAnsi="Times New Roman" w:cs="Times New Roman"/>
          <w:sz w:val="24"/>
          <w:szCs w:val="24"/>
          <w:lang w:val="en-US"/>
        </w:rPr>
        <w:t xml:space="preserve">NAA </w:t>
      </w:r>
      <w:r w:rsidR="006E78F5" w:rsidRPr="00E07F9B">
        <w:rPr>
          <w:rFonts w:ascii="Times New Roman" w:hAnsi="Times New Roman" w:cs="Times New Roman"/>
          <w:sz w:val="24"/>
          <w:szCs w:val="24"/>
          <w:lang w:val="en-US"/>
        </w:rPr>
        <w:t xml:space="preserve">systems in </w:t>
      </w:r>
      <w:r w:rsidRPr="00E07F9B">
        <w:rPr>
          <w:rFonts w:ascii="Times New Roman" w:hAnsi="Times New Roman" w:cs="Times New Roman"/>
          <w:sz w:val="24"/>
          <w:szCs w:val="24"/>
          <w:lang w:val="en-US"/>
        </w:rPr>
        <w:t xml:space="preserve">a </w:t>
      </w:r>
      <w:r w:rsidR="006E78F5" w:rsidRPr="00E07F9B">
        <w:rPr>
          <w:rFonts w:ascii="Times New Roman" w:hAnsi="Times New Roman" w:cs="Times New Roman"/>
          <w:sz w:val="24"/>
          <w:szCs w:val="24"/>
          <w:lang w:val="en-US"/>
        </w:rPr>
        <w:t xml:space="preserve">real time mode allows </w:t>
      </w:r>
      <w:r w:rsidRPr="00E07F9B">
        <w:rPr>
          <w:rFonts w:ascii="Times New Roman" w:hAnsi="Times New Roman" w:cs="Times New Roman"/>
          <w:sz w:val="24"/>
          <w:szCs w:val="24"/>
          <w:lang w:val="en-US"/>
        </w:rPr>
        <w:t>to react</w:t>
      </w:r>
      <w:r w:rsidR="006E78F5" w:rsidRPr="00E07F9B">
        <w:rPr>
          <w:rFonts w:ascii="Times New Roman" w:hAnsi="Times New Roman" w:cs="Times New Roman"/>
          <w:sz w:val="24"/>
          <w:szCs w:val="24"/>
          <w:lang w:val="en-US"/>
        </w:rPr>
        <w:t xml:space="preserve"> faster and more flexible to changes in the </w:t>
      </w:r>
      <w:r w:rsidRPr="00E07F9B">
        <w:rPr>
          <w:rFonts w:ascii="Times New Roman" w:hAnsi="Times New Roman" w:cs="Times New Roman"/>
          <w:sz w:val="24"/>
          <w:szCs w:val="24"/>
          <w:lang w:val="en-US"/>
        </w:rPr>
        <w:t>production process</w:t>
      </w:r>
      <w:r w:rsidR="006E78F5" w:rsidRPr="00E07F9B">
        <w:rPr>
          <w:rFonts w:ascii="Times New Roman" w:hAnsi="Times New Roman" w:cs="Times New Roman"/>
          <w:sz w:val="24"/>
          <w:szCs w:val="24"/>
          <w:lang w:val="en-US"/>
        </w:rPr>
        <w:t xml:space="preserve">.  </w:t>
      </w:r>
    </w:p>
    <w:p w:rsidR="007D336B" w:rsidRPr="00E07F9B" w:rsidRDefault="007D336B" w:rsidP="004E29E3">
      <w:pPr>
        <w:spacing w:after="100" w:afterAutospacing="1" w:line="240" w:lineRule="auto"/>
        <w:ind w:firstLine="708"/>
        <w:rPr>
          <w:rFonts w:ascii="Times New Roman" w:hAnsi="Times New Roman" w:cs="Times New Roman"/>
          <w:sz w:val="24"/>
          <w:szCs w:val="24"/>
          <w:lang w:val="en-US"/>
        </w:rPr>
      </w:pPr>
      <w:r w:rsidRPr="00E07F9B">
        <w:rPr>
          <w:rFonts w:ascii="Times New Roman" w:hAnsi="Times New Roman" w:cs="Times New Roman"/>
          <w:sz w:val="24"/>
          <w:szCs w:val="24"/>
          <w:lang w:val="en-US"/>
        </w:rPr>
        <w:t>Together with the recent advances in electronics and neutron sources</w:t>
      </w:r>
      <w:r w:rsidR="000B5F48" w:rsidRPr="00E07F9B">
        <w:rPr>
          <w:rFonts w:ascii="Times New Roman" w:hAnsi="Times New Roman" w:cs="Times New Roman"/>
          <w:sz w:val="24"/>
          <w:szCs w:val="24"/>
          <w:lang w:val="en-US"/>
        </w:rPr>
        <w:t>,</w:t>
      </w:r>
      <w:r w:rsidRPr="00E07F9B">
        <w:rPr>
          <w:rFonts w:ascii="Times New Roman" w:hAnsi="Times New Roman" w:cs="Times New Roman"/>
          <w:sz w:val="24"/>
          <w:szCs w:val="24"/>
          <w:lang w:val="en-US"/>
        </w:rPr>
        <w:t xml:space="preserve"> development </w:t>
      </w:r>
      <w:r w:rsidR="000B5F48" w:rsidRPr="00E07F9B">
        <w:rPr>
          <w:rFonts w:ascii="Times New Roman" w:hAnsi="Times New Roman" w:cs="Times New Roman"/>
          <w:sz w:val="24"/>
          <w:szCs w:val="24"/>
          <w:lang w:val="en-US"/>
        </w:rPr>
        <w:t xml:space="preserve">of the </w:t>
      </w:r>
      <w:r w:rsidRPr="00E07F9B">
        <w:rPr>
          <w:rFonts w:ascii="Times New Roman" w:hAnsi="Times New Roman" w:cs="Times New Roman"/>
          <w:sz w:val="24"/>
          <w:szCs w:val="24"/>
          <w:lang w:val="en-US"/>
        </w:rPr>
        <w:t xml:space="preserve">multiphase flow meter based on the neutron activation analysis will be </w:t>
      </w:r>
      <w:r w:rsidR="005A4256">
        <w:rPr>
          <w:rFonts w:ascii="Times New Roman" w:hAnsi="Times New Roman" w:cs="Times New Roman"/>
          <w:sz w:val="24"/>
          <w:szCs w:val="24"/>
          <w:lang w:val="en-US"/>
        </w:rPr>
        <w:t xml:space="preserve">the </w:t>
      </w:r>
      <w:r w:rsidRPr="00E07F9B">
        <w:rPr>
          <w:rFonts w:ascii="Times New Roman" w:hAnsi="Times New Roman" w:cs="Times New Roman"/>
          <w:sz w:val="24"/>
          <w:szCs w:val="24"/>
          <w:lang w:val="en-US"/>
        </w:rPr>
        <w:t>best solution for heavy oil production control.</w:t>
      </w:r>
    </w:p>
    <w:p w:rsidR="007D336B" w:rsidRPr="00E07F9B" w:rsidRDefault="005A4256" w:rsidP="004E29E3">
      <w:pPr>
        <w:spacing w:after="100" w:afterAutospacing="1" w:line="24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lastRenderedPageBreak/>
        <w:t>Specific solution can be only developed</w:t>
      </w:r>
      <w:r w:rsidR="007D336B" w:rsidRPr="00E07F9B">
        <w:rPr>
          <w:rFonts w:ascii="Times New Roman" w:hAnsi="Times New Roman" w:cs="Times New Roman"/>
          <w:sz w:val="24"/>
          <w:szCs w:val="24"/>
          <w:lang w:val="en-US"/>
        </w:rPr>
        <w:t xml:space="preserve"> with </w:t>
      </w:r>
      <w:r w:rsidR="000B5F48" w:rsidRPr="00E07F9B">
        <w:rPr>
          <w:rFonts w:ascii="Times New Roman" w:hAnsi="Times New Roman" w:cs="Times New Roman"/>
          <w:sz w:val="24"/>
          <w:szCs w:val="24"/>
          <w:lang w:val="en-US"/>
        </w:rPr>
        <w:t xml:space="preserve">the </w:t>
      </w:r>
      <w:r>
        <w:rPr>
          <w:rFonts w:ascii="Times New Roman" w:hAnsi="Times New Roman" w:cs="Times New Roman"/>
          <w:sz w:val="24"/>
          <w:szCs w:val="24"/>
          <w:lang w:val="en-US"/>
        </w:rPr>
        <w:t xml:space="preserve">industrial </w:t>
      </w:r>
      <w:r w:rsidR="007D336B" w:rsidRPr="00E07F9B">
        <w:rPr>
          <w:rFonts w:ascii="Times New Roman" w:hAnsi="Times New Roman" w:cs="Times New Roman"/>
          <w:sz w:val="24"/>
          <w:szCs w:val="24"/>
          <w:lang w:val="en-US"/>
        </w:rPr>
        <w:t xml:space="preserve">client collaboration as elemental composition of particular well </w:t>
      </w:r>
      <w:r w:rsidR="000B5F48" w:rsidRPr="00E07F9B">
        <w:rPr>
          <w:rFonts w:ascii="Times New Roman" w:hAnsi="Times New Roman" w:cs="Times New Roman"/>
          <w:sz w:val="24"/>
          <w:szCs w:val="24"/>
          <w:lang w:val="en-US"/>
        </w:rPr>
        <w:t>is</w:t>
      </w:r>
      <w:r w:rsidR="00954261" w:rsidRPr="00E07F9B">
        <w:rPr>
          <w:rFonts w:ascii="Times New Roman" w:hAnsi="Times New Roman" w:cs="Times New Roman"/>
          <w:sz w:val="24"/>
          <w:szCs w:val="24"/>
          <w:lang w:val="en-US"/>
        </w:rPr>
        <w:t xml:space="preserve"> </w:t>
      </w:r>
      <w:r w:rsidR="000B5F48" w:rsidRPr="00E07F9B">
        <w:rPr>
          <w:rFonts w:ascii="Times New Roman" w:hAnsi="Times New Roman" w:cs="Times New Roman"/>
          <w:sz w:val="24"/>
          <w:szCs w:val="24"/>
          <w:lang w:val="en-US"/>
        </w:rPr>
        <w:t>unique due to variety of</w:t>
      </w:r>
      <w:r w:rsidR="007D336B" w:rsidRPr="00E07F9B">
        <w:rPr>
          <w:rFonts w:ascii="Times New Roman" w:hAnsi="Times New Roman" w:cs="Times New Roman"/>
          <w:sz w:val="24"/>
          <w:szCs w:val="24"/>
          <w:lang w:val="en-US"/>
        </w:rPr>
        <w:t xml:space="preserve"> techniques and </w:t>
      </w:r>
      <w:r w:rsidR="000B5F48" w:rsidRPr="00E07F9B">
        <w:rPr>
          <w:rFonts w:ascii="Times New Roman" w:hAnsi="Times New Roman" w:cs="Times New Roman"/>
          <w:sz w:val="24"/>
          <w:szCs w:val="24"/>
          <w:lang w:val="en-US"/>
        </w:rPr>
        <w:t xml:space="preserve">added </w:t>
      </w:r>
      <w:r w:rsidR="007D336B" w:rsidRPr="00E07F9B">
        <w:rPr>
          <w:rFonts w:ascii="Times New Roman" w:hAnsi="Times New Roman" w:cs="Times New Roman"/>
          <w:sz w:val="24"/>
          <w:szCs w:val="24"/>
          <w:lang w:val="en-US"/>
        </w:rPr>
        <w:t xml:space="preserve">chemicals applied for </w:t>
      </w:r>
      <w:r w:rsidR="005342CC" w:rsidRPr="00E07F9B">
        <w:rPr>
          <w:rFonts w:ascii="Times New Roman" w:hAnsi="Times New Roman" w:cs="Times New Roman"/>
          <w:sz w:val="24"/>
          <w:szCs w:val="24"/>
          <w:lang w:val="en-US"/>
        </w:rPr>
        <w:t xml:space="preserve">enhancement of </w:t>
      </w:r>
      <w:r w:rsidR="007D336B" w:rsidRPr="00E07F9B">
        <w:rPr>
          <w:rFonts w:ascii="Times New Roman" w:hAnsi="Times New Roman" w:cs="Times New Roman"/>
          <w:sz w:val="24"/>
          <w:szCs w:val="24"/>
          <w:lang w:val="en-US"/>
        </w:rPr>
        <w:t>reserve exploration.</w:t>
      </w:r>
    </w:p>
    <w:p w:rsidR="007D336B" w:rsidRPr="00E07F9B" w:rsidRDefault="00E4368A" w:rsidP="004E29E3">
      <w:pPr>
        <w:spacing w:after="100" w:afterAutospacing="1" w:line="240" w:lineRule="auto"/>
        <w:ind w:firstLine="708"/>
        <w:rPr>
          <w:rFonts w:ascii="Times New Roman" w:hAnsi="Times New Roman" w:cs="Times New Roman"/>
          <w:sz w:val="24"/>
          <w:szCs w:val="24"/>
          <w:lang w:val="en-US"/>
        </w:rPr>
      </w:pPr>
      <w:r w:rsidRPr="00E07F9B">
        <w:rPr>
          <w:rFonts w:ascii="Times New Roman" w:hAnsi="Times New Roman" w:cs="Times New Roman"/>
          <w:sz w:val="24"/>
          <w:szCs w:val="24"/>
          <w:lang w:val="en-US"/>
        </w:rPr>
        <w:t>For example</w:t>
      </w:r>
      <w:r w:rsidR="00954261" w:rsidRPr="00E07F9B">
        <w:rPr>
          <w:rFonts w:ascii="Times New Roman" w:hAnsi="Times New Roman" w:cs="Times New Roman"/>
          <w:sz w:val="24"/>
          <w:szCs w:val="24"/>
          <w:lang w:val="en-US"/>
        </w:rPr>
        <w:t xml:space="preserve"> with careful adaptation of various neutron activation analysis technique</w:t>
      </w:r>
      <w:r w:rsidRPr="00E07F9B">
        <w:rPr>
          <w:rFonts w:ascii="Times New Roman" w:hAnsi="Times New Roman" w:cs="Times New Roman"/>
          <w:sz w:val="24"/>
          <w:szCs w:val="24"/>
          <w:lang w:val="en-US"/>
        </w:rPr>
        <w:t>s, measurement of the</w:t>
      </w:r>
      <w:r w:rsidR="00954261" w:rsidRPr="00E07F9B">
        <w:rPr>
          <w:rFonts w:ascii="Times New Roman" w:hAnsi="Times New Roman" w:cs="Times New Roman"/>
          <w:sz w:val="24"/>
          <w:szCs w:val="24"/>
          <w:lang w:val="en-US"/>
        </w:rPr>
        <w:t xml:space="preserve"> ratio of sulfur and chlorine</w:t>
      </w:r>
      <w:r w:rsidRPr="00E07F9B">
        <w:rPr>
          <w:rFonts w:ascii="Times New Roman" w:hAnsi="Times New Roman" w:cs="Times New Roman"/>
          <w:sz w:val="24"/>
          <w:szCs w:val="24"/>
          <w:lang w:val="en-US"/>
        </w:rPr>
        <w:t xml:space="preserve"> in flow</w:t>
      </w:r>
      <w:r w:rsidR="00954261" w:rsidRPr="00E07F9B">
        <w:rPr>
          <w:rFonts w:ascii="Times New Roman" w:hAnsi="Times New Roman" w:cs="Times New Roman"/>
          <w:sz w:val="24"/>
          <w:szCs w:val="24"/>
          <w:lang w:val="en-US"/>
        </w:rPr>
        <w:t xml:space="preserve"> can gives precise information about water-cut level, </w:t>
      </w:r>
      <w:r w:rsidRPr="00E07F9B">
        <w:rPr>
          <w:rFonts w:ascii="Times New Roman" w:hAnsi="Times New Roman" w:cs="Times New Roman"/>
          <w:sz w:val="24"/>
          <w:szCs w:val="24"/>
          <w:lang w:val="en-US"/>
        </w:rPr>
        <w:t xml:space="preserve">further </w:t>
      </w:r>
      <w:r w:rsidR="00954261" w:rsidRPr="00E07F9B">
        <w:rPr>
          <w:rFonts w:ascii="Times New Roman" w:hAnsi="Times New Roman" w:cs="Times New Roman"/>
          <w:sz w:val="24"/>
          <w:szCs w:val="24"/>
          <w:lang w:val="en-US"/>
        </w:rPr>
        <w:t xml:space="preserve">measurement of unique signature of curtain elements </w:t>
      </w:r>
      <w:r w:rsidRPr="00E07F9B">
        <w:rPr>
          <w:rFonts w:ascii="Times New Roman" w:hAnsi="Times New Roman" w:cs="Times New Roman"/>
          <w:sz w:val="24"/>
          <w:szCs w:val="24"/>
          <w:lang w:val="en-US"/>
        </w:rPr>
        <w:t>can give</w:t>
      </w:r>
      <w:r w:rsidR="00954261" w:rsidRPr="00E07F9B">
        <w:rPr>
          <w:rFonts w:ascii="Times New Roman" w:hAnsi="Times New Roman" w:cs="Times New Roman"/>
          <w:sz w:val="24"/>
          <w:szCs w:val="24"/>
          <w:lang w:val="en-US"/>
        </w:rPr>
        <w:t xml:space="preserve"> not only oil/water/gas content but other added component or substances</w:t>
      </w:r>
      <w:r w:rsidR="005A4256">
        <w:rPr>
          <w:rFonts w:ascii="Times New Roman" w:hAnsi="Times New Roman" w:cs="Times New Roman"/>
          <w:sz w:val="24"/>
          <w:szCs w:val="24"/>
          <w:lang w:val="en-US"/>
        </w:rPr>
        <w:t xml:space="preserve"> composition</w:t>
      </w:r>
      <w:r w:rsidR="00954261" w:rsidRPr="00E07F9B">
        <w:rPr>
          <w:rFonts w:ascii="Times New Roman" w:hAnsi="Times New Roman" w:cs="Times New Roman"/>
          <w:sz w:val="24"/>
          <w:szCs w:val="24"/>
          <w:lang w:val="en-US"/>
        </w:rPr>
        <w:t xml:space="preserve"> crucial for well production process. </w:t>
      </w:r>
    </w:p>
    <w:p w:rsidR="00954261" w:rsidRPr="00E07F9B" w:rsidRDefault="00954261" w:rsidP="004E29E3">
      <w:pPr>
        <w:spacing w:after="100" w:afterAutospacing="1" w:line="240" w:lineRule="auto"/>
        <w:ind w:firstLine="708"/>
        <w:rPr>
          <w:rFonts w:ascii="Times New Roman" w:hAnsi="Times New Roman" w:cs="Times New Roman"/>
          <w:sz w:val="24"/>
          <w:szCs w:val="24"/>
          <w:lang w:val="en-US"/>
        </w:rPr>
      </w:pPr>
      <w:r w:rsidRPr="00E07F9B">
        <w:rPr>
          <w:rFonts w:ascii="Times New Roman" w:hAnsi="Times New Roman" w:cs="Times New Roman"/>
          <w:sz w:val="24"/>
          <w:szCs w:val="24"/>
          <w:lang w:val="en-US"/>
        </w:rPr>
        <w:t>Neutron Activation Analysis multiphase meter can be installed inline, providing online real</w:t>
      </w:r>
      <w:r w:rsidR="005342CC" w:rsidRPr="00E07F9B">
        <w:rPr>
          <w:rFonts w:ascii="Times New Roman" w:hAnsi="Times New Roman" w:cs="Times New Roman"/>
          <w:sz w:val="24"/>
          <w:szCs w:val="24"/>
          <w:lang w:val="en-US"/>
        </w:rPr>
        <w:t>-</w:t>
      </w:r>
      <w:r w:rsidRPr="00E07F9B">
        <w:rPr>
          <w:rFonts w:ascii="Times New Roman" w:hAnsi="Times New Roman" w:cs="Times New Roman"/>
          <w:sz w:val="24"/>
          <w:szCs w:val="24"/>
          <w:lang w:val="en-US"/>
        </w:rPr>
        <w:t>time information, safe</w:t>
      </w:r>
      <w:r w:rsidR="005342CC" w:rsidRPr="00E07F9B">
        <w:rPr>
          <w:rFonts w:ascii="Times New Roman" w:hAnsi="Times New Roman" w:cs="Times New Roman"/>
          <w:sz w:val="24"/>
          <w:szCs w:val="24"/>
          <w:lang w:val="en-US"/>
        </w:rPr>
        <w:t>ly</w:t>
      </w:r>
      <w:r w:rsidRPr="00E07F9B">
        <w:rPr>
          <w:rFonts w:ascii="Times New Roman" w:hAnsi="Times New Roman" w:cs="Times New Roman"/>
          <w:sz w:val="24"/>
          <w:szCs w:val="24"/>
          <w:lang w:val="en-US"/>
        </w:rPr>
        <w:t xml:space="preserve"> and easy integrated in </w:t>
      </w:r>
      <w:r w:rsidR="005342CC" w:rsidRPr="00E07F9B">
        <w:rPr>
          <w:rFonts w:ascii="Times New Roman" w:hAnsi="Times New Roman" w:cs="Times New Roman"/>
          <w:sz w:val="24"/>
          <w:szCs w:val="24"/>
          <w:lang w:val="en-US"/>
        </w:rPr>
        <w:t>industry</w:t>
      </w:r>
      <w:r w:rsidRPr="00E07F9B">
        <w:rPr>
          <w:rFonts w:ascii="Times New Roman" w:hAnsi="Times New Roman" w:cs="Times New Roman"/>
          <w:sz w:val="24"/>
          <w:szCs w:val="24"/>
          <w:lang w:val="en-US"/>
        </w:rPr>
        <w:t xml:space="preserve"> </w:t>
      </w:r>
      <w:r w:rsidR="005342CC" w:rsidRPr="00E07F9B">
        <w:rPr>
          <w:rFonts w:ascii="Times New Roman" w:hAnsi="Times New Roman" w:cs="Times New Roman"/>
          <w:sz w:val="24"/>
          <w:szCs w:val="24"/>
          <w:lang w:val="en-US"/>
        </w:rPr>
        <w:t>environment.</w:t>
      </w:r>
      <w:r w:rsidRPr="00E07F9B">
        <w:rPr>
          <w:rFonts w:ascii="Times New Roman" w:hAnsi="Times New Roman" w:cs="Times New Roman"/>
          <w:sz w:val="24"/>
          <w:szCs w:val="24"/>
          <w:lang w:val="en-US"/>
        </w:rPr>
        <w:t xml:space="preserve"> </w:t>
      </w:r>
    </w:p>
    <w:p w:rsidR="00DA76C3" w:rsidRPr="00E07F9B" w:rsidRDefault="00DA76C3" w:rsidP="004E29E3">
      <w:pPr>
        <w:spacing w:after="100" w:afterAutospacing="1" w:line="240" w:lineRule="auto"/>
        <w:ind w:firstLine="708"/>
        <w:rPr>
          <w:rFonts w:ascii="Times New Roman" w:hAnsi="Times New Roman" w:cs="Times New Roman"/>
          <w:sz w:val="24"/>
          <w:szCs w:val="24"/>
          <w:lang w:val="en-US"/>
        </w:rPr>
      </w:pPr>
    </w:p>
    <w:p w:rsidR="00DA76C3" w:rsidRPr="00E07F9B" w:rsidRDefault="00DA76C3" w:rsidP="004E29E3">
      <w:pPr>
        <w:spacing w:after="100" w:afterAutospacing="1" w:line="240" w:lineRule="auto"/>
        <w:ind w:firstLine="708"/>
        <w:rPr>
          <w:rFonts w:ascii="Times New Roman" w:hAnsi="Times New Roman" w:cs="Times New Roman"/>
          <w:b/>
          <w:sz w:val="24"/>
          <w:szCs w:val="24"/>
          <w:lang w:val="en-US"/>
        </w:rPr>
      </w:pPr>
      <w:r w:rsidRPr="00E07F9B">
        <w:rPr>
          <w:rFonts w:ascii="Times New Roman" w:hAnsi="Times New Roman" w:cs="Times New Roman"/>
          <w:b/>
          <w:sz w:val="24"/>
          <w:szCs w:val="24"/>
          <w:lang w:val="en-US"/>
        </w:rPr>
        <w:t>Our proposal</w:t>
      </w:r>
    </w:p>
    <w:p w:rsidR="005342CC" w:rsidRPr="00E07F9B" w:rsidRDefault="007D336B" w:rsidP="00AE7EC6">
      <w:pPr>
        <w:spacing w:after="100" w:afterAutospacing="1" w:line="240" w:lineRule="auto"/>
        <w:ind w:firstLine="708"/>
        <w:rPr>
          <w:rFonts w:ascii="Times New Roman" w:hAnsi="Times New Roman" w:cs="Times New Roman"/>
          <w:sz w:val="24"/>
          <w:szCs w:val="24"/>
          <w:lang w:val="en-US"/>
        </w:rPr>
      </w:pPr>
      <w:r w:rsidRPr="00E07F9B">
        <w:rPr>
          <w:rFonts w:ascii="Times New Roman" w:hAnsi="Times New Roman" w:cs="Times New Roman"/>
          <w:sz w:val="24"/>
          <w:szCs w:val="24"/>
          <w:lang w:val="en-US"/>
        </w:rPr>
        <w:t xml:space="preserve">Our company </w:t>
      </w:r>
      <w:proofErr w:type="spellStart"/>
      <w:r w:rsidR="005342CC" w:rsidRPr="00E07F9B">
        <w:rPr>
          <w:rFonts w:ascii="Times New Roman" w:hAnsi="Times New Roman" w:cs="Times New Roman"/>
          <w:sz w:val="24"/>
          <w:szCs w:val="24"/>
          <w:lang w:val="en-US"/>
        </w:rPr>
        <w:t>Rateclab</w:t>
      </w:r>
      <w:proofErr w:type="spellEnd"/>
      <w:r w:rsidR="00AE7EC6" w:rsidRPr="00E07F9B">
        <w:rPr>
          <w:rFonts w:ascii="Times New Roman" w:hAnsi="Times New Roman" w:cs="Times New Roman"/>
          <w:sz w:val="24"/>
          <w:szCs w:val="24"/>
          <w:lang w:val="en-US"/>
        </w:rPr>
        <w:t xml:space="preserve"> (www.rateclab.com)</w:t>
      </w:r>
      <w:r w:rsidR="005342CC" w:rsidRPr="00E07F9B">
        <w:rPr>
          <w:rFonts w:ascii="Times New Roman" w:hAnsi="Times New Roman" w:cs="Times New Roman"/>
          <w:sz w:val="24"/>
          <w:szCs w:val="24"/>
          <w:lang w:val="en-US"/>
        </w:rPr>
        <w:t xml:space="preserve"> is an R&amp;D division of Scientific and Technological Center </w:t>
      </w:r>
      <w:proofErr w:type="spellStart"/>
      <w:r w:rsidR="005342CC" w:rsidRPr="00E07F9B">
        <w:rPr>
          <w:rFonts w:ascii="Times New Roman" w:hAnsi="Times New Roman" w:cs="Times New Roman"/>
          <w:sz w:val="24"/>
          <w:szCs w:val="24"/>
          <w:lang w:val="en-US"/>
        </w:rPr>
        <w:t>Ratec</w:t>
      </w:r>
      <w:proofErr w:type="spellEnd"/>
      <w:r w:rsidR="005A4256">
        <w:rPr>
          <w:rFonts w:ascii="Times New Roman" w:hAnsi="Times New Roman" w:cs="Times New Roman"/>
          <w:sz w:val="24"/>
          <w:szCs w:val="24"/>
          <w:lang w:val="en-US"/>
        </w:rPr>
        <w:t xml:space="preserve"> </w:t>
      </w:r>
      <w:r w:rsidR="00C935E3">
        <w:rPr>
          <w:rFonts w:ascii="Times New Roman" w:hAnsi="Times New Roman" w:cs="Times New Roman"/>
          <w:sz w:val="24"/>
          <w:szCs w:val="24"/>
          <w:lang w:val="en-US"/>
        </w:rPr>
        <w:t>(</w:t>
      </w:r>
      <w:r w:rsidR="005A4256" w:rsidRPr="005A4256">
        <w:rPr>
          <w:rFonts w:ascii="Times New Roman" w:hAnsi="Times New Roman" w:cs="Times New Roman"/>
          <w:sz w:val="24"/>
          <w:szCs w:val="24"/>
          <w:lang w:val="en-US"/>
        </w:rPr>
        <w:t>http://www.ratec-spb.ru/about.html</w:t>
      </w:r>
      <w:r w:rsidR="005A4256">
        <w:rPr>
          <w:rFonts w:ascii="Times New Roman" w:hAnsi="Times New Roman" w:cs="Times New Roman"/>
          <w:sz w:val="24"/>
          <w:szCs w:val="24"/>
          <w:lang w:val="en-US"/>
        </w:rPr>
        <w:t>)</w:t>
      </w:r>
      <w:r w:rsidR="005342CC" w:rsidRPr="00E07F9B">
        <w:rPr>
          <w:rFonts w:ascii="Times New Roman" w:hAnsi="Times New Roman" w:cs="Times New Roman"/>
          <w:sz w:val="24"/>
          <w:szCs w:val="24"/>
          <w:lang w:val="en-US"/>
        </w:rPr>
        <w:t xml:space="preserve"> that for decades </w:t>
      </w:r>
      <w:r w:rsidRPr="00E07F9B">
        <w:rPr>
          <w:rFonts w:ascii="Times New Roman" w:hAnsi="Times New Roman" w:cs="Times New Roman"/>
          <w:sz w:val="24"/>
          <w:szCs w:val="24"/>
          <w:lang w:val="en-US"/>
        </w:rPr>
        <w:t xml:space="preserve">successfully develops </w:t>
      </w:r>
      <w:r w:rsidR="005342CC" w:rsidRPr="00E07F9B">
        <w:rPr>
          <w:rFonts w:ascii="Times New Roman" w:hAnsi="Times New Roman" w:cs="Times New Roman"/>
          <w:sz w:val="24"/>
          <w:szCs w:val="24"/>
          <w:lang w:val="en-US"/>
        </w:rPr>
        <w:t>Neutron Activation Analysis System</w:t>
      </w:r>
      <w:r w:rsidR="00C935E3">
        <w:rPr>
          <w:rFonts w:ascii="Times New Roman" w:hAnsi="Times New Roman" w:cs="Times New Roman"/>
          <w:sz w:val="24"/>
          <w:szCs w:val="24"/>
          <w:lang w:val="en-US"/>
        </w:rPr>
        <w:t>s</w:t>
      </w:r>
      <w:r w:rsidRPr="00E07F9B">
        <w:rPr>
          <w:rFonts w:ascii="Times New Roman" w:hAnsi="Times New Roman" w:cs="Times New Roman"/>
          <w:sz w:val="24"/>
          <w:szCs w:val="24"/>
          <w:lang w:val="en-US"/>
        </w:rPr>
        <w:t xml:space="preserve"> for in</w:t>
      </w:r>
      <w:r w:rsidR="005342CC" w:rsidRPr="00E07F9B">
        <w:rPr>
          <w:rFonts w:ascii="Times New Roman" w:hAnsi="Times New Roman" w:cs="Times New Roman"/>
          <w:sz w:val="24"/>
          <w:szCs w:val="24"/>
          <w:lang w:val="en-US"/>
        </w:rPr>
        <w:t xml:space="preserve">dustry and security application. </w:t>
      </w:r>
      <w:r w:rsidR="00C935E3">
        <w:rPr>
          <w:rFonts w:ascii="Times New Roman" w:hAnsi="Times New Roman" w:cs="Times New Roman"/>
          <w:sz w:val="24"/>
          <w:szCs w:val="24"/>
          <w:lang w:val="en-US"/>
        </w:rPr>
        <w:t>Currently w</w:t>
      </w:r>
      <w:r w:rsidR="005342CC" w:rsidRPr="00E07F9B">
        <w:rPr>
          <w:rFonts w:ascii="Times New Roman" w:hAnsi="Times New Roman" w:cs="Times New Roman"/>
          <w:sz w:val="24"/>
          <w:szCs w:val="24"/>
          <w:lang w:val="en-US"/>
        </w:rPr>
        <w:t xml:space="preserve">e are developing industrial system based on Neutron Activation Analysis for cement industry with finance and support </w:t>
      </w:r>
      <w:r w:rsidR="00C935E3">
        <w:rPr>
          <w:rFonts w:ascii="Times New Roman" w:hAnsi="Times New Roman" w:cs="Times New Roman"/>
          <w:sz w:val="24"/>
          <w:szCs w:val="24"/>
          <w:lang w:val="en-US"/>
        </w:rPr>
        <w:t xml:space="preserve">of </w:t>
      </w:r>
      <w:r w:rsidR="005342CC" w:rsidRPr="00E07F9B">
        <w:rPr>
          <w:rFonts w:ascii="Times New Roman" w:hAnsi="Times New Roman" w:cs="Times New Roman"/>
          <w:sz w:val="24"/>
          <w:szCs w:val="24"/>
          <w:lang w:val="en-US"/>
        </w:rPr>
        <w:t xml:space="preserve">Russian Innovation Fond </w:t>
      </w:r>
      <w:proofErr w:type="spellStart"/>
      <w:r w:rsidR="005342CC" w:rsidRPr="00E07F9B">
        <w:rPr>
          <w:rFonts w:ascii="Times New Roman" w:hAnsi="Times New Roman" w:cs="Times New Roman"/>
          <w:sz w:val="24"/>
          <w:szCs w:val="24"/>
          <w:lang w:val="en-US"/>
        </w:rPr>
        <w:t>Skolkovo</w:t>
      </w:r>
      <w:proofErr w:type="spellEnd"/>
      <w:r w:rsidR="005342CC" w:rsidRPr="00E07F9B">
        <w:rPr>
          <w:rFonts w:ascii="Times New Roman" w:hAnsi="Times New Roman" w:cs="Times New Roman"/>
          <w:sz w:val="24"/>
          <w:szCs w:val="24"/>
          <w:lang w:val="en-US"/>
        </w:rPr>
        <w:t xml:space="preserve"> </w:t>
      </w:r>
      <w:r w:rsidR="00C935E3">
        <w:rPr>
          <w:rFonts w:ascii="Times New Roman" w:hAnsi="Times New Roman" w:cs="Times New Roman"/>
          <w:sz w:val="24"/>
          <w:szCs w:val="24"/>
          <w:lang w:val="en-US"/>
        </w:rPr>
        <w:t>(</w:t>
      </w:r>
      <w:hyperlink r:id="rId8" w:history="1">
        <w:r w:rsidR="00C935E3" w:rsidRPr="00A4523E">
          <w:rPr>
            <w:rStyle w:val="Hyperlink"/>
            <w:rFonts w:ascii="Times New Roman" w:hAnsi="Times New Roman" w:cs="Times New Roman"/>
            <w:sz w:val="24"/>
            <w:szCs w:val="24"/>
            <w:lang w:val="en-US"/>
          </w:rPr>
          <w:t>http://community.sk.ru/news/</w:t>
        </w:r>
      </w:hyperlink>
      <w:r w:rsidR="00C935E3">
        <w:rPr>
          <w:rFonts w:ascii="Times New Roman" w:hAnsi="Times New Roman" w:cs="Times New Roman"/>
          <w:sz w:val="24"/>
          <w:szCs w:val="24"/>
          <w:lang w:val="en-US"/>
        </w:rPr>
        <w:t xml:space="preserve">) </w:t>
      </w:r>
      <w:r w:rsidR="005342CC" w:rsidRPr="00E07F9B">
        <w:rPr>
          <w:rFonts w:ascii="Times New Roman" w:hAnsi="Times New Roman" w:cs="Times New Roman"/>
          <w:sz w:val="24"/>
          <w:szCs w:val="24"/>
          <w:lang w:val="en-US"/>
        </w:rPr>
        <w:t>and largest cement producer in Russia.</w:t>
      </w:r>
    </w:p>
    <w:p w:rsidR="005342CC" w:rsidRPr="00E07F9B" w:rsidRDefault="005342CC" w:rsidP="004E29E3">
      <w:pPr>
        <w:spacing w:after="100" w:afterAutospacing="1" w:line="240" w:lineRule="auto"/>
        <w:ind w:firstLine="708"/>
        <w:rPr>
          <w:rFonts w:ascii="Times New Roman" w:hAnsi="Times New Roman" w:cs="Times New Roman"/>
          <w:sz w:val="24"/>
          <w:szCs w:val="24"/>
          <w:lang w:val="en-US"/>
        </w:rPr>
      </w:pPr>
      <w:r w:rsidRPr="00E07F9B">
        <w:rPr>
          <w:rFonts w:ascii="Times New Roman" w:hAnsi="Times New Roman" w:cs="Times New Roman"/>
          <w:sz w:val="24"/>
          <w:szCs w:val="24"/>
          <w:lang w:val="en-US"/>
        </w:rPr>
        <w:t>Our goal is a development</w:t>
      </w:r>
      <w:r w:rsidR="00DA76C3" w:rsidRPr="00E07F9B">
        <w:rPr>
          <w:rFonts w:ascii="Times New Roman" w:hAnsi="Times New Roman" w:cs="Times New Roman"/>
          <w:sz w:val="24"/>
          <w:szCs w:val="24"/>
          <w:lang w:val="en-US"/>
        </w:rPr>
        <w:t xml:space="preserve"> and production of the</w:t>
      </w:r>
      <w:r w:rsidRPr="00E07F9B">
        <w:rPr>
          <w:rFonts w:ascii="Times New Roman" w:hAnsi="Times New Roman" w:cs="Times New Roman"/>
          <w:sz w:val="24"/>
          <w:szCs w:val="24"/>
          <w:lang w:val="en-US"/>
        </w:rPr>
        <w:t xml:space="preserve"> precise and safe instrument</w:t>
      </w:r>
      <w:r w:rsidR="00E07F9B">
        <w:rPr>
          <w:rFonts w:ascii="Times New Roman" w:hAnsi="Times New Roman" w:cs="Times New Roman"/>
          <w:sz w:val="24"/>
          <w:szCs w:val="24"/>
          <w:lang w:val="en-US"/>
        </w:rPr>
        <w:t>s for industrial nondestructive testing</w:t>
      </w:r>
      <w:r w:rsidRPr="00E07F9B">
        <w:rPr>
          <w:rFonts w:ascii="Times New Roman" w:hAnsi="Times New Roman" w:cs="Times New Roman"/>
          <w:sz w:val="24"/>
          <w:szCs w:val="24"/>
          <w:lang w:val="en-US"/>
        </w:rPr>
        <w:t xml:space="preserve"> to meet high expectations of our client</w:t>
      </w:r>
      <w:r w:rsidR="00DA76C3" w:rsidRPr="00E07F9B">
        <w:rPr>
          <w:rFonts w:ascii="Times New Roman" w:hAnsi="Times New Roman" w:cs="Times New Roman"/>
          <w:sz w:val="24"/>
          <w:szCs w:val="24"/>
          <w:lang w:val="en-US"/>
        </w:rPr>
        <w:t>s.</w:t>
      </w:r>
    </w:p>
    <w:p w:rsidR="00740BB2" w:rsidRPr="00E07F9B" w:rsidRDefault="005342CC" w:rsidP="004E29E3">
      <w:pPr>
        <w:spacing w:after="100" w:afterAutospacing="1" w:line="240" w:lineRule="auto"/>
        <w:ind w:firstLine="708"/>
        <w:rPr>
          <w:rFonts w:ascii="Times New Roman" w:hAnsi="Times New Roman" w:cs="Times New Roman"/>
          <w:sz w:val="24"/>
          <w:szCs w:val="24"/>
          <w:lang w:val="en-US"/>
        </w:rPr>
      </w:pPr>
      <w:r w:rsidRPr="00E07F9B">
        <w:rPr>
          <w:rFonts w:ascii="Times New Roman" w:hAnsi="Times New Roman" w:cs="Times New Roman"/>
          <w:sz w:val="24"/>
          <w:szCs w:val="24"/>
          <w:lang w:val="en-US"/>
        </w:rPr>
        <w:t>We propose the development of Multiphase Flow Meter</w:t>
      </w:r>
      <w:r w:rsidR="004B3BF0">
        <w:rPr>
          <w:rFonts w:ascii="Times New Roman" w:hAnsi="Times New Roman" w:cs="Times New Roman"/>
          <w:sz w:val="24"/>
          <w:szCs w:val="24"/>
          <w:lang w:val="en-US"/>
        </w:rPr>
        <w:t xml:space="preserve"> for Heavy O</w:t>
      </w:r>
      <w:r w:rsidRPr="00E07F9B">
        <w:rPr>
          <w:rFonts w:ascii="Times New Roman" w:hAnsi="Times New Roman" w:cs="Times New Roman"/>
          <w:sz w:val="24"/>
          <w:szCs w:val="24"/>
          <w:lang w:val="en-US"/>
        </w:rPr>
        <w:t>il metering with precise adaptation for client needs and requirements.</w:t>
      </w:r>
    </w:p>
    <w:p w:rsidR="005342CC" w:rsidRPr="00E07F9B" w:rsidRDefault="00DA76C3" w:rsidP="004E29E3">
      <w:pPr>
        <w:spacing w:after="100" w:afterAutospacing="1" w:line="240" w:lineRule="auto"/>
        <w:ind w:firstLine="708"/>
        <w:rPr>
          <w:rFonts w:ascii="Times New Roman" w:hAnsi="Times New Roman" w:cs="Times New Roman"/>
          <w:sz w:val="24"/>
          <w:szCs w:val="24"/>
          <w:lang w:val="en-US"/>
        </w:rPr>
      </w:pPr>
      <w:r w:rsidRPr="00E07F9B">
        <w:rPr>
          <w:rFonts w:ascii="Times New Roman" w:hAnsi="Times New Roman" w:cs="Times New Roman"/>
          <w:sz w:val="24"/>
          <w:szCs w:val="24"/>
          <w:lang w:val="en-US"/>
        </w:rPr>
        <w:t xml:space="preserve">Having in </w:t>
      </w:r>
      <w:r w:rsidR="00C935E3">
        <w:rPr>
          <w:rFonts w:ascii="Times New Roman" w:hAnsi="Times New Roman" w:cs="Times New Roman"/>
          <w:sz w:val="24"/>
          <w:szCs w:val="24"/>
          <w:lang w:val="en-US"/>
        </w:rPr>
        <w:t xml:space="preserve">our </w:t>
      </w:r>
      <w:r w:rsidRPr="00E07F9B">
        <w:rPr>
          <w:rFonts w:ascii="Times New Roman" w:hAnsi="Times New Roman" w:cs="Times New Roman"/>
          <w:sz w:val="24"/>
          <w:szCs w:val="24"/>
          <w:lang w:val="en-US"/>
        </w:rPr>
        <w:t xml:space="preserve">team professionals with many years of experience </w:t>
      </w:r>
      <w:r w:rsidR="000B71B5">
        <w:rPr>
          <w:rFonts w:ascii="Times New Roman" w:hAnsi="Times New Roman" w:cs="Times New Roman"/>
          <w:sz w:val="24"/>
          <w:szCs w:val="24"/>
          <w:lang w:val="en-US"/>
        </w:rPr>
        <w:t>we expect that</w:t>
      </w:r>
      <w:r w:rsidRPr="00E07F9B">
        <w:rPr>
          <w:rFonts w:ascii="Times New Roman" w:hAnsi="Times New Roman" w:cs="Times New Roman"/>
          <w:sz w:val="24"/>
          <w:szCs w:val="24"/>
          <w:lang w:val="en-US"/>
        </w:rPr>
        <w:t xml:space="preserve"> proposed system development can be estimate within two years of work on engineering and adaptation.</w:t>
      </w:r>
    </w:p>
    <w:p w:rsidR="00DA76C3" w:rsidRPr="00E07F9B" w:rsidRDefault="00DA76C3" w:rsidP="004E29E3">
      <w:pPr>
        <w:spacing w:after="100" w:afterAutospacing="1" w:line="240" w:lineRule="auto"/>
        <w:ind w:firstLine="708"/>
        <w:rPr>
          <w:rFonts w:ascii="Times New Roman" w:hAnsi="Times New Roman" w:cs="Times New Roman"/>
          <w:sz w:val="24"/>
          <w:szCs w:val="24"/>
          <w:lang w:val="en-US"/>
        </w:rPr>
      </w:pPr>
      <w:r w:rsidRPr="00E07F9B">
        <w:rPr>
          <w:rFonts w:ascii="Times New Roman" w:hAnsi="Times New Roman" w:cs="Times New Roman"/>
          <w:sz w:val="24"/>
          <w:szCs w:val="24"/>
          <w:lang w:val="en-US"/>
        </w:rPr>
        <w:t>We open to variety of collaboration schema, and ready to start negotiations and technical evaluation of method applicability.</w:t>
      </w:r>
    </w:p>
    <w:p w:rsidR="00DA76C3" w:rsidRPr="00E07F9B" w:rsidRDefault="00DA76C3" w:rsidP="00DA76C3">
      <w:pPr>
        <w:spacing w:after="0" w:line="240" w:lineRule="auto"/>
        <w:ind w:firstLine="709"/>
        <w:jc w:val="right"/>
        <w:rPr>
          <w:rFonts w:ascii="Times New Roman" w:hAnsi="Times New Roman" w:cs="Times New Roman"/>
          <w:b/>
          <w:sz w:val="24"/>
          <w:szCs w:val="24"/>
          <w:lang w:val="en-US"/>
        </w:rPr>
      </w:pPr>
      <w:proofErr w:type="spellStart"/>
      <w:r w:rsidRPr="00E07F9B">
        <w:rPr>
          <w:rFonts w:ascii="Times New Roman" w:hAnsi="Times New Roman" w:cs="Times New Roman"/>
          <w:b/>
          <w:sz w:val="24"/>
          <w:szCs w:val="24"/>
          <w:lang w:val="en-US"/>
        </w:rPr>
        <w:t>RatecLab</w:t>
      </w:r>
      <w:proofErr w:type="spellEnd"/>
      <w:r w:rsidRPr="00E07F9B">
        <w:rPr>
          <w:rFonts w:ascii="Times New Roman" w:hAnsi="Times New Roman" w:cs="Times New Roman"/>
          <w:b/>
          <w:sz w:val="24"/>
          <w:szCs w:val="24"/>
          <w:lang w:val="en-US"/>
        </w:rPr>
        <w:t xml:space="preserve"> Business Development Unit</w:t>
      </w:r>
    </w:p>
    <w:p w:rsidR="00DA76C3" w:rsidRPr="00E07F9B" w:rsidRDefault="00DA76C3" w:rsidP="00DA76C3">
      <w:pPr>
        <w:spacing w:after="0" w:line="240" w:lineRule="auto"/>
        <w:ind w:firstLine="709"/>
        <w:jc w:val="right"/>
        <w:rPr>
          <w:rFonts w:ascii="Times New Roman" w:hAnsi="Times New Roman" w:cs="Times New Roman"/>
          <w:sz w:val="24"/>
          <w:szCs w:val="24"/>
          <w:lang w:val="en-US"/>
        </w:rPr>
      </w:pPr>
      <w:r w:rsidRPr="00E07F9B">
        <w:rPr>
          <w:rFonts w:ascii="Times New Roman" w:hAnsi="Times New Roman" w:cs="Times New Roman"/>
          <w:sz w:val="24"/>
          <w:szCs w:val="24"/>
          <w:lang w:val="en-US"/>
        </w:rPr>
        <w:t xml:space="preserve">Peter </w:t>
      </w:r>
      <w:proofErr w:type="spellStart"/>
      <w:r w:rsidRPr="00E07F9B">
        <w:rPr>
          <w:rFonts w:ascii="Times New Roman" w:hAnsi="Times New Roman" w:cs="Times New Roman"/>
          <w:sz w:val="24"/>
          <w:szCs w:val="24"/>
          <w:lang w:val="en-US"/>
        </w:rPr>
        <w:t>Avtonomov</w:t>
      </w:r>
      <w:proofErr w:type="spellEnd"/>
      <w:r w:rsidRPr="00E07F9B">
        <w:rPr>
          <w:rFonts w:ascii="Times New Roman" w:hAnsi="Times New Roman" w:cs="Times New Roman"/>
          <w:sz w:val="24"/>
          <w:szCs w:val="24"/>
          <w:lang w:val="en-US"/>
        </w:rPr>
        <w:t xml:space="preserve"> </w:t>
      </w:r>
    </w:p>
    <w:p w:rsidR="00DA76C3" w:rsidRDefault="00DA76C3" w:rsidP="00DA76C3">
      <w:pPr>
        <w:spacing w:after="0" w:line="240" w:lineRule="auto"/>
        <w:ind w:firstLine="709"/>
        <w:jc w:val="right"/>
        <w:rPr>
          <w:rFonts w:ascii="Times New Roman" w:hAnsi="Times New Roman" w:cs="Times New Roman"/>
          <w:sz w:val="24"/>
          <w:szCs w:val="24"/>
          <w:lang w:val="en-US"/>
        </w:rPr>
      </w:pPr>
      <w:r w:rsidRPr="00E07F9B">
        <w:rPr>
          <w:rFonts w:ascii="Times New Roman" w:hAnsi="Times New Roman" w:cs="Times New Roman"/>
          <w:sz w:val="24"/>
          <w:szCs w:val="24"/>
          <w:lang w:val="en-US"/>
        </w:rPr>
        <w:tab/>
        <w:t>Business Development Manager</w:t>
      </w:r>
    </w:p>
    <w:p w:rsidR="00C70F8A" w:rsidRPr="005A4256" w:rsidRDefault="00C70F8A" w:rsidP="00DA76C3">
      <w:pPr>
        <w:spacing w:after="0" w:line="240" w:lineRule="auto"/>
        <w:ind w:firstLine="709"/>
        <w:jc w:val="right"/>
        <w:rPr>
          <w:rFonts w:ascii="Times New Roman" w:hAnsi="Times New Roman" w:cs="Times New Roman"/>
          <w:sz w:val="24"/>
          <w:szCs w:val="24"/>
          <w:lang w:val="en-US"/>
        </w:rPr>
      </w:pPr>
      <w:r w:rsidRPr="005A4256">
        <w:rPr>
          <w:rFonts w:ascii="Times New Roman" w:hAnsi="Times New Roman" w:cs="Times New Roman"/>
          <w:sz w:val="24"/>
          <w:szCs w:val="24"/>
          <w:lang w:val="en-US"/>
        </w:rPr>
        <w:t>+79219640305</w:t>
      </w:r>
    </w:p>
    <w:p w:rsidR="00DA76C3" w:rsidRPr="00E07F9B" w:rsidRDefault="004F0195" w:rsidP="00DA76C3">
      <w:pPr>
        <w:spacing w:after="0" w:line="240" w:lineRule="auto"/>
        <w:ind w:left="708" w:firstLine="709"/>
        <w:jc w:val="right"/>
        <w:rPr>
          <w:rFonts w:ascii="Times New Roman" w:hAnsi="Times New Roman" w:cs="Times New Roman"/>
          <w:sz w:val="24"/>
          <w:szCs w:val="24"/>
          <w:lang w:val="en-US"/>
        </w:rPr>
      </w:pPr>
      <w:hyperlink r:id="rId9" w:history="1">
        <w:r w:rsidR="00DA76C3" w:rsidRPr="00E07F9B">
          <w:rPr>
            <w:rStyle w:val="Hyperlink"/>
            <w:rFonts w:ascii="Times New Roman" w:hAnsi="Times New Roman" w:cs="Times New Roman"/>
            <w:sz w:val="24"/>
            <w:szCs w:val="24"/>
            <w:lang w:val="en-US"/>
          </w:rPr>
          <w:t>petr.avtonomov@rateclab.com</w:t>
        </w:r>
      </w:hyperlink>
    </w:p>
    <w:p w:rsidR="00DA76C3" w:rsidRPr="00E07F9B" w:rsidRDefault="00DA76C3" w:rsidP="00DA76C3">
      <w:pPr>
        <w:spacing w:after="0" w:line="240" w:lineRule="auto"/>
        <w:ind w:firstLine="709"/>
        <w:jc w:val="right"/>
        <w:rPr>
          <w:rFonts w:ascii="Times New Roman" w:hAnsi="Times New Roman" w:cs="Times New Roman"/>
          <w:sz w:val="24"/>
          <w:szCs w:val="24"/>
          <w:lang w:val="en-US"/>
        </w:rPr>
      </w:pPr>
      <w:r w:rsidRPr="00E07F9B">
        <w:rPr>
          <w:rFonts w:ascii="Times New Roman" w:hAnsi="Times New Roman" w:cs="Times New Roman"/>
          <w:sz w:val="24"/>
          <w:szCs w:val="24"/>
          <w:lang w:val="en-US"/>
        </w:rPr>
        <w:t xml:space="preserve">Valeria </w:t>
      </w:r>
      <w:proofErr w:type="spellStart"/>
      <w:r w:rsidRPr="00E07F9B">
        <w:rPr>
          <w:rFonts w:ascii="Times New Roman" w:hAnsi="Times New Roman" w:cs="Times New Roman"/>
          <w:sz w:val="24"/>
          <w:szCs w:val="24"/>
          <w:lang w:val="en-US"/>
        </w:rPr>
        <w:t>Kornienko</w:t>
      </w:r>
      <w:proofErr w:type="spellEnd"/>
      <w:r w:rsidRPr="00E07F9B">
        <w:rPr>
          <w:rFonts w:ascii="Times New Roman" w:hAnsi="Times New Roman" w:cs="Times New Roman"/>
          <w:sz w:val="24"/>
          <w:szCs w:val="24"/>
          <w:lang w:val="en-US"/>
        </w:rPr>
        <w:t xml:space="preserve"> </w:t>
      </w:r>
    </w:p>
    <w:p w:rsidR="00DA76C3" w:rsidRPr="00E07F9B" w:rsidRDefault="00DA76C3" w:rsidP="00DA76C3">
      <w:pPr>
        <w:spacing w:after="0" w:line="240" w:lineRule="auto"/>
        <w:ind w:left="708" w:firstLine="709"/>
        <w:jc w:val="right"/>
        <w:rPr>
          <w:rFonts w:ascii="Times New Roman" w:hAnsi="Times New Roman" w:cs="Times New Roman"/>
          <w:sz w:val="24"/>
          <w:szCs w:val="24"/>
          <w:lang w:val="en-US"/>
        </w:rPr>
      </w:pPr>
      <w:r w:rsidRPr="00E07F9B">
        <w:rPr>
          <w:rFonts w:ascii="Times New Roman" w:hAnsi="Times New Roman" w:cs="Times New Roman"/>
          <w:sz w:val="24"/>
          <w:szCs w:val="24"/>
          <w:lang w:val="en-US"/>
        </w:rPr>
        <w:t>Project Manager</w:t>
      </w:r>
    </w:p>
    <w:p w:rsidR="00DA76C3" w:rsidRPr="00E07F9B" w:rsidRDefault="00DA76C3" w:rsidP="00DA76C3">
      <w:pPr>
        <w:spacing w:after="0" w:line="240" w:lineRule="auto"/>
        <w:ind w:left="708" w:firstLine="709"/>
        <w:jc w:val="right"/>
        <w:rPr>
          <w:rFonts w:ascii="Times New Roman" w:hAnsi="Times New Roman" w:cs="Times New Roman"/>
          <w:sz w:val="24"/>
          <w:szCs w:val="24"/>
          <w:lang w:val="en-US"/>
        </w:rPr>
      </w:pPr>
      <w:r w:rsidRPr="00E07F9B">
        <w:rPr>
          <w:rFonts w:ascii="Times New Roman" w:hAnsi="Times New Roman" w:cs="Times New Roman"/>
          <w:sz w:val="24"/>
          <w:szCs w:val="24"/>
          <w:lang w:val="en-US"/>
        </w:rPr>
        <w:t>+79119314909</w:t>
      </w:r>
    </w:p>
    <w:p w:rsidR="00DA76C3" w:rsidRPr="00E07F9B" w:rsidRDefault="004F0195" w:rsidP="00DA76C3">
      <w:pPr>
        <w:spacing w:after="0" w:line="240" w:lineRule="auto"/>
        <w:ind w:left="708" w:firstLine="709"/>
        <w:jc w:val="right"/>
        <w:rPr>
          <w:rFonts w:ascii="Times New Roman" w:hAnsi="Times New Roman" w:cs="Times New Roman"/>
          <w:sz w:val="24"/>
          <w:szCs w:val="24"/>
          <w:lang w:val="en-US"/>
        </w:rPr>
      </w:pPr>
      <w:hyperlink r:id="rId10" w:history="1">
        <w:r w:rsidR="00DA76C3" w:rsidRPr="00E07F9B">
          <w:rPr>
            <w:rStyle w:val="Hyperlink"/>
            <w:rFonts w:ascii="Times New Roman" w:hAnsi="Times New Roman" w:cs="Times New Roman"/>
            <w:sz w:val="24"/>
            <w:szCs w:val="24"/>
            <w:lang w:val="en-US"/>
          </w:rPr>
          <w:t>valeria.kornienko@rateclab.com</w:t>
        </w:r>
      </w:hyperlink>
    </w:p>
    <w:p w:rsidR="00DA76C3" w:rsidRPr="00E07F9B" w:rsidRDefault="00DA76C3" w:rsidP="004E29E3">
      <w:pPr>
        <w:spacing w:after="100" w:afterAutospacing="1" w:line="240" w:lineRule="auto"/>
        <w:ind w:firstLine="708"/>
        <w:rPr>
          <w:rFonts w:ascii="Times New Roman" w:hAnsi="Times New Roman" w:cs="Times New Roman"/>
          <w:sz w:val="24"/>
          <w:szCs w:val="24"/>
          <w:lang w:val="en-US"/>
        </w:rPr>
      </w:pPr>
    </w:p>
    <w:p w:rsidR="00E908C8" w:rsidRDefault="00E908C8" w:rsidP="00E908C8">
      <w:pPr>
        <w:jc w:val="both"/>
        <w:rPr>
          <w:rFonts w:ascii="Times New Roman" w:hAnsi="Times New Roman" w:cs="Times New Roman"/>
          <w:b/>
          <w:sz w:val="24"/>
          <w:szCs w:val="24"/>
          <w:lang w:val="en-US"/>
        </w:rPr>
      </w:pPr>
      <w:r w:rsidRPr="00E07F9B">
        <w:rPr>
          <w:rFonts w:ascii="Times New Roman" w:hAnsi="Times New Roman" w:cs="Times New Roman"/>
          <w:b/>
          <w:sz w:val="24"/>
          <w:szCs w:val="24"/>
          <w:lang w:val="en-US"/>
        </w:rPr>
        <w:t xml:space="preserve">Scientific Technological Center </w:t>
      </w:r>
      <w:proofErr w:type="spellStart"/>
      <w:r w:rsidRPr="00E07F9B">
        <w:rPr>
          <w:rFonts w:ascii="Times New Roman" w:hAnsi="Times New Roman" w:cs="Times New Roman"/>
          <w:b/>
          <w:sz w:val="24"/>
          <w:szCs w:val="24"/>
          <w:lang w:val="en-US"/>
        </w:rPr>
        <w:t>Ratec</w:t>
      </w:r>
      <w:proofErr w:type="spellEnd"/>
    </w:p>
    <w:p w:rsidR="00E07F9B" w:rsidRPr="00E07F9B" w:rsidRDefault="00E07F9B" w:rsidP="00E908C8">
      <w:pPr>
        <w:jc w:val="both"/>
        <w:rPr>
          <w:rFonts w:ascii="Times New Roman" w:hAnsi="Times New Roman" w:cs="Times New Roman"/>
          <w:b/>
          <w:sz w:val="24"/>
          <w:szCs w:val="24"/>
          <w:lang w:val="en-US"/>
        </w:rPr>
      </w:pPr>
    </w:p>
    <w:p w:rsidR="00E908C8" w:rsidRPr="00E07F9B" w:rsidRDefault="00E908C8" w:rsidP="00E908C8">
      <w:pPr>
        <w:jc w:val="both"/>
        <w:rPr>
          <w:rFonts w:ascii="Times New Roman" w:hAnsi="Times New Roman" w:cs="Times New Roman"/>
          <w:sz w:val="24"/>
          <w:szCs w:val="24"/>
          <w:lang w:val="en-US"/>
        </w:rPr>
      </w:pPr>
      <w:r w:rsidRPr="00E07F9B">
        <w:rPr>
          <w:rFonts w:ascii="Times New Roman" w:hAnsi="Times New Roman" w:cs="Times New Roman"/>
          <w:sz w:val="24"/>
          <w:szCs w:val="24"/>
          <w:lang w:val="en-US"/>
        </w:rPr>
        <w:t xml:space="preserve">RATEC </w:t>
      </w:r>
      <w:proofErr w:type="gramStart"/>
      <w:r w:rsidRPr="00E07F9B">
        <w:rPr>
          <w:rFonts w:ascii="Times New Roman" w:hAnsi="Times New Roman" w:cs="Times New Roman"/>
          <w:sz w:val="24"/>
          <w:szCs w:val="24"/>
          <w:lang w:val="en-US"/>
        </w:rPr>
        <w:t>company (</w:t>
      </w:r>
      <w:hyperlink r:id="rId11" w:history="1">
        <w:r w:rsidRPr="00E07F9B">
          <w:rPr>
            <w:rFonts w:ascii="Times New Roman" w:hAnsi="Times New Roman" w:cs="Times New Roman"/>
            <w:sz w:val="24"/>
            <w:szCs w:val="24"/>
            <w:lang w:val="en-US"/>
          </w:rPr>
          <w:t>http://www.ratec-spb.ru/</w:t>
        </w:r>
      </w:hyperlink>
      <w:proofErr w:type="gramEnd"/>
      <w:r w:rsidRPr="00E07F9B">
        <w:rPr>
          <w:rFonts w:ascii="Times New Roman" w:hAnsi="Times New Roman" w:cs="Times New Roman"/>
          <w:sz w:val="24"/>
          <w:szCs w:val="24"/>
          <w:lang w:val="en-US"/>
        </w:rPr>
        <w:t>) was established in 1991 for development and</w:t>
      </w:r>
      <w:r w:rsidRPr="00E07F9B">
        <w:rPr>
          <w:sz w:val="24"/>
          <w:szCs w:val="24"/>
          <w:lang w:val="en-US"/>
        </w:rPr>
        <w:t xml:space="preserve"> </w:t>
      </w:r>
      <w:r w:rsidRPr="00E07F9B">
        <w:rPr>
          <w:rFonts w:ascii="Times New Roman" w:hAnsi="Times New Roman" w:cs="Times New Roman"/>
          <w:sz w:val="24"/>
          <w:szCs w:val="24"/>
          <w:lang w:val="en-US"/>
        </w:rPr>
        <w:t xml:space="preserve">commercialization of scientific engineering potential of the USSR in the area of nuclear physics for civil applications.  </w:t>
      </w:r>
    </w:p>
    <w:p w:rsidR="00E908C8" w:rsidRPr="00E07F9B" w:rsidRDefault="00E908C8" w:rsidP="00E908C8">
      <w:pPr>
        <w:jc w:val="both"/>
        <w:rPr>
          <w:rFonts w:ascii="Times New Roman" w:hAnsi="Times New Roman" w:cs="Times New Roman"/>
          <w:sz w:val="24"/>
          <w:szCs w:val="24"/>
          <w:lang w:val="en-US"/>
        </w:rPr>
      </w:pPr>
      <w:r w:rsidRPr="00E07F9B">
        <w:rPr>
          <w:rFonts w:ascii="Times New Roman" w:hAnsi="Times New Roman" w:cs="Times New Roman"/>
          <w:sz w:val="24"/>
          <w:szCs w:val="24"/>
          <w:lang w:val="en-US"/>
        </w:rPr>
        <w:t xml:space="preserve">It was then when the company began working on its solutions in the area of neutron analysis as the most promising direction in research of composition and structural analysis of substances. Neutrons as a source of scanning radiation play a special role due to their high penetration ability and, consequently, wide opportunities for obtaining data for further analysis. That is why first applications of neutron analysis methods have been used for security problems and up till now there have not been any other methods with a similar reliability level and a relatively small number of false alarms (“Detection of Dangerous Materials and Illicit Objects in Cargoes and Baggage: Current Tools, Existing Problems and Possible Solutions”, </w:t>
      </w:r>
      <w:proofErr w:type="spellStart"/>
      <w:r w:rsidRPr="00E07F9B">
        <w:rPr>
          <w:rFonts w:ascii="Times New Roman" w:hAnsi="Times New Roman" w:cs="Times New Roman"/>
          <w:sz w:val="24"/>
          <w:szCs w:val="24"/>
          <w:lang w:val="en-US"/>
        </w:rPr>
        <w:t>Olshansky</w:t>
      </w:r>
      <w:proofErr w:type="spellEnd"/>
      <w:r w:rsidRPr="00E07F9B">
        <w:rPr>
          <w:rFonts w:ascii="Times New Roman" w:hAnsi="Times New Roman" w:cs="Times New Roman"/>
          <w:sz w:val="24"/>
          <w:szCs w:val="24"/>
          <w:lang w:val="en-US"/>
        </w:rPr>
        <w:t xml:space="preserve"> Yu., Journal of Homeland Security and Emergency Management).</w:t>
      </w:r>
    </w:p>
    <w:p w:rsidR="00E908C8" w:rsidRPr="00E07F9B" w:rsidRDefault="00E908C8" w:rsidP="00E908C8">
      <w:pPr>
        <w:jc w:val="both"/>
        <w:rPr>
          <w:rFonts w:ascii="Times New Roman" w:hAnsi="Times New Roman" w:cs="Times New Roman"/>
          <w:sz w:val="24"/>
          <w:szCs w:val="24"/>
          <w:lang w:val="en-US"/>
        </w:rPr>
      </w:pPr>
      <w:r w:rsidRPr="00E07F9B">
        <w:rPr>
          <w:rFonts w:ascii="Times New Roman" w:hAnsi="Times New Roman" w:cs="Times New Roman"/>
          <w:sz w:val="24"/>
          <w:szCs w:val="24"/>
          <w:lang w:val="en-US"/>
        </w:rPr>
        <w:t xml:space="preserve">RATEC developed a system for detecting explosives based on the combination of high definition gamma spectroscopy and tagged neutrons technology with a possibility to visualize spatial concentration distribution, which demonstrated unique results of detecting explosives even masked in a high-density environment (concrete walls). It is planned to transfer the results and developments achieved during the work on this system not only to solutions in the area of security, but other high-demand industrial applications as well. </w:t>
      </w:r>
    </w:p>
    <w:p w:rsidR="00E908C8" w:rsidRPr="00E07F9B" w:rsidRDefault="00E908C8" w:rsidP="00E908C8">
      <w:pPr>
        <w:jc w:val="both"/>
        <w:rPr>
          <w:rFonts w:ascii="Times New Roman" w:hAnsi="Times New Roman" w:cs="Times New Roman"/>
          <w:sz w:val="24"/>
          <w:szCs w:val="24"/>
          <w:lang w:val="en-US"/>
        </w:rPr>
      </w:pPr>
    </w:p>
    <w:sectPr w:rsidR="00E908C8" w:rsidRPr="00E07F9B">
      <w:head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0195" w:rsidRDefault="004F0195" w:rsidP="0052474E">
      <w:pPr>
        <w:spacing w:after="0" w:line="240" w:lineRule="auto"/>
      </w:pPr>
      <w:r>
        <w:separator/>
      </w:r>
    </w:p>
  </w:endnote>
  <w:endnote w:type="continuationSeparator" w:id="0">
    <w:p w:rsidR="004F0195" w:rsidRDefault="004F0195" w:rsidP="00524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0195" w:rsidRDefault="004F0195" w:rsidP="0052474E">
      <w:pPr>
        <w:spacing w:after="0" w:line="240" w:lineRule="auto"/>
      </w:pPr>
      <w:r>
        <w:separator/>
      </w:r>
    </w:p>
  </w:footnote>
  <w:footnote w:type="continuationSeparator" w:id="0">
    <w:p w:rsidR="004F0195" w:rsidRDefault="004F0195" w:rsidP="005247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74E" w:rsidRDefault="00740BB2" w:rsidP="00740BB2">
    <w:pPr>
      <w:pStyle w:val="BodyText"/>
      <w:jc w:val="left"/>
      <w:rPr>
        <w:rFonts w:ascii="Arial" w:hAnsi="Arial" w:cs="Arial"/>
        <w:b/>
        <w:i/>
        <w:sz w:val="28"/>
        <w:szCs w:val="28"/>
        <w:lang w:val="en-US"/>
      </w:rPr>
    </w:pPr>
    <w:r>
      <w:rPr>
        <w:noProof/>
      </w:rPr>
      <w:drawing>
        <wp:inline distT="0" distB="0" distL="0" distR="0">
          <wp:extent cx="817124" cy="651510"/>
          <wp:effectExtent l="0" t="0" r="2540" b="0"/>
          <wp:docPr id="4" name="Picture 4" descr="http://rateclab.com/sites/default/files/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rateclab.com/sites/default/files/image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2581" cy="671807"/>
                  </a:xfrm>
                  <a:prstGeom prst="rect">
                    <a:avLst/>
                  </a:prstGeom>
                  <a:noFill/>
                  <a:ln>
                    <a:noFill/>
                  </a:ln>
                </pic:spPr>
              </pic:pic>
            </a:graphicData>
          </a:graphic>
        </wp:inline>
      </w:drawing>
    </w:r>
  </w:p>
  <w:p w:rsidR="0052474E" w:rsidRDefault="0052474E" w:rsidP="0052474E">
    <w:pPr>
      <w:autoSpaceDE w:val="0"/>
      <w:autoSpaceDN w:val="0"/>
      <w:adjustRightInd w:val="0"/>
      <w:spacing w:after="0"/>
      <w:ind w:left="252"/>
      <w:jc w:val="center"/>
      <w:rPr>
        <w:color w:val="0000FF"/>
        <w:sz w:val="20"/>
        <w:szCs w:val="20"/>
        <w:lang w:val="en-US"/>
      </w:rPr>
    </w:pPr>
  </w:p>
  <w:p w:rsidR="0052474E" w:rsidRPr="006E78F5" w:rsidRDefault="006C580C" w:rsidP="00740BB2">
    <w:pPr>
      <w:autoSpaceDE w:val="0"/>
      <w:autoSpaceDN w:val="0"/>
      <w:adjustRightInd w:val="0"/>
      <w:spacing w:after="0"/>
      <w:rPr>
        <w:b/>
        <w:color w:val="0000FF"/>
        <w:sz w:val="20"/>
        <w:szCs w:val="20"/>
        <w:lang w:val="en-US"/>
      </w:rPr>
    </w:pPr>
    <w:hyperlink r:id="rId2" w:history="1">
      <w:r w:rsidR="0052474E" w:rsidRPr="006E78F5">
        <w:rPr>
          <w:rStyle w:val="Hyperlink"/>
          <w:b/>
          <w:sz w:val="20"/>
          <w:szCs w:val="20"/>
          <w:lang w:val="en-US"/>
        </w:rPr>
        <w:t>www.rateclab.com</w:t>
      </w:r>
    </w:hyperlink>
    <w:r w:rsidR="0052474E" w:rsidRPr="006E78F5">
      <w:rPr>
        <w:b/>
        <w:color w:val="0000FF"/>
        <w:sz w:val="20"/>
        <w:szCs w:val="20"/>
        <w:lang w:val="en-US"/>
      </w:rPr>
      <w:t xml:space="preserve">, </w:t>
    </w:r>
    <w:hyperlink r:id="rId3" w:history="1">
      <w:r w:rsidR="0052474E" w:rsidRPr="006E78F5">
        <w:rPr>
          <w:rStyle w:val="Hyperlink"/>
          <w:b/>
          <w:sz w:val="20"/>
          <w:szCs w:val="20"/>
          <w:lang w:val="en-US"/>
        </w:rPr>
        <w:t>info@rateclab.com</w:t>
      </w:r>
    </w:hyperlink>
  </w:p>
  <w:p w:rsidR="0052474E" w:rsidRPr="006E78F5" w:rsidRDefault="0052474E" w:rsidP="00740BB2">
    <w:pPr>
      <w:pBdr>
        <w:bottom w:val="single" w:sz="12" w:space="1" w:color="auto"/>
      </w:pBdr>
      <w:spacing w:after="0"/>
      <w:jc w:val="both"/>
      <w:rPr>
        <w:rFonts w:eastAsia="Times New Roman"/>
        <w:b/>
        <w:sz w:val="20"/>
        <w:szCs w:val="20"/>
        <w:lang w:val="en-US" w:eastAsia="ru-RU"/>
      </w:rPr>
    </w:pPr>
    <w:r w:rsidRPr="006E78F5">
      <w:rPr>
        <w:rFonts w:eastAsia="Times New Roman"/>
        <w:b/>
        <w:sz w:val="20"/>
        <w:szCs w:val="20"/>
        <w:lang w:val="en-US" w:eastAsia="ru-RU"/>
      </w:rPr>
      <w:t xml:space="preserve">193079, </w:t>
    </w:r>
    <w:proofErr w:type="spellStart"/>
    <w:r w:rsidRPr="006E78F5">
      <w:rPr>
        <w:rFonts w:eastAsia="Times New Roman"/>
        <w:b/>
        <w:sz w:val="20"/>
        <w:szCs w:val="20"/>
        <w:lang w:val="en-US" w:eastAsia="ru-RU"/>
      </w:rPr>
      <w:t>Oktyabrskaya</w:t>
    </w:r>
    <w:proofErr w:type="spellEnd"/>
    <w:r w:rsidRPr="006E78F5">
      <w:rPr>
        <w:rFonts w:eastAsia="Times New Roman"/>
        <w:b/>
        <w:sz w:val="20"/>
        <w:szCs w:val="20"/>
        <w:lang w:val="en-US" w:eastAsia="ru-RU"/>
      </w:rPr>
      <w:t xml:space="preserve"> </w:t>
    </w:r>
    <w:proofErr w:type="spellStart"/>
    <w:r w:rsidRPr="006E78F5">
      <w:rPr>
        <w:rFonts w:eastAsia="Times New Roman"/>
        <w:b/>
        <w:sz w:val="20"/>
        <w:szCs w:val="20"/>
        <w:lang w:val="en-US" w:eastAsia="ru-RU"/>
      </w:rPr>
      <w:t>emb</w:t>
    </w:r>
    <w:proofErr w:type="spellEnd"/>
    <w:r w:rsidRPr="006E78F5">
      <w:rPr>
        <w:rFonts w:eastAsia="Times New Roman"/>
        <w:b/>
        <w:sz w:val="20"/>
        <w:szCs w:val="20"/>
        <w:lang w:val="en-US" w:eastAsia="ru-RU"/>
      </w:rPr>
      <w:t>. 44/2, Saint-Petersburg, Russia, Tel/fax: +7 812 587-5397</w:t>
    </w:r>
  </w:p>
  <w:p w:rsidR="00740BB2" w:rsidRPr="00740BB2" w:rsidRDefault="00740BB2" w:rsidP="00740BB2">
    <w:pPr>
      <w:spacing w:after="0"/>
      <w:jc w:val="both"/>
      <w:rPr>
        <w:rFonts w:eastAsia="Times New Roman"/>
        <w:b/>
        <w:sz w:val="32"/>
        <w:szCs w:val="32"/>
        <w:lang w:val="en-US" w:eastAsia="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477888"/>
    <w:multiLevelType w:val="hybridMultilevel"/>
    <w:tmpl w:val="B21438E2"/>
    <w:lvl w:ilvl="0" w:tplc="3E049B2E">
      <w:numFmt w:val="bullet"/>
      <w:lvlText w:val="-"/>
      <w:lvlJc w:val="left"/>
      <w:pPr>
        <w:ind w:left="720" w:hanging="360"/>
      </w:pPr>
      <w:rPr>
        <w:rFonts w:ascii="Arial" w:eastAsia="Calibr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BE45E67"/>
    <w:multiLevelType w:val="hybridMultilevel"/>
    <w:tmpl w:val="4590F65C"/>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7E17170A"/>
    <w:multiLevelType w:val="hybridMultilevel"/>
    <w:tmpl w:val="81F29378"/>
    <w:lvl w:ilvl="0" w:tplc="9CE44EB2">
      <w:numFmt w:val="bullet"/>
      <w:lvlText w:val="-"/>
      <w:lvlJc w:val="left"/>
      <w:pPr>
        <w:ind w:left="720" w:hanging="360"/>
      </w:pPr>
      <w:rPr>
        <w:rFonts w:ascii="Arial" w:eastAsiaTheme="minorHAnsi" w:hAnsi="Arial" w:cs="Aria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DD0"/>
    <w:rsid w:val="000B5F48"/>
    <w:rsid w:val="000B71B5"/>
    <w:rsid w:val="000B7AB7"/>
    <w:rsid w:val="00182A91"/>
    <w:rsid w:val="00223BCC"/>
    <w:rsid w:val="00423800"/>
    <w:rsid w:val="004A1194"/>
    <w:rsid w:val="004B3BF0"/>
    <w:rsid w:val="004E29E3"/>
    <w:rsid w:val="004F0195"/>
    <w:rsid w:val="0052474E"/>
    <w:rsid w:val="005342CC"/>
    <w:rsid w:val="005A4256"/>
    <w:rsid w:val="00686B62"/>
    <w:rsid w:val="006C580C"/>
    <w:rsid w:val="006E78F5"/>
    <w:rsid w:val="007367BA"/>
    <w:rsid w:val="00740BB2"/>
    <w:rsid w:val="007D336B"/>
    <w:rsid w:val="00954261"/>
    <w:rsid w:val="00A20604"/>
    <w:rsid w:val="00AE7EC6"/>
    <w:rsid w:val="00AF023C"/>
    <w:rsid w:val="00BC7C96"/>
    <w:rsid w:val="00C70F8A"/>
    <w:rsid w:val="00C830DC"/>
    <w:rsid w:val="00C935E3"/>
    <w:rsid w:val="00CF32C4"/>
    <w:rsid w:val="00D20DD0"/>
    <w:rsid w:val="00D929DE"/>
    <w:rsid w:val="00DA76C3"/>
    <w:rsid w:val="00DB4B6A"/>
    <w:rsid w:val="00E07F9B"/>
    <w:rsid w:val="00E4368A"/>
    <w:rsid w:val="00E908C8"/>
    <w:rsid w:val="00F225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B2A36E8-595B-4EBC-B55D-C54F555B4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7AB7"/>
    <w:pPr>
      <w:ind w:left="720"/>
      <w:contextualSpacing/>
    </w:pPr>
  </w:style>
  <w:style w:type="paragraph" w:customStyle="1" w:styleId="Default">
    <w:name w:val="Default"/>
    <w:rsid w:val="0052474E"/>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Header">
    <w:name w:val="header"/>
    <w:basedOn w:val="Normal"/>
    <w:link w:val="HeaderChar"/>
    <w:uiPriority w:val="99"/>
    <w:unhideWhenUsed/>
    <w:rsid w:val="0052474E"/>
    <w:pPr>
      <w:tabs>
        <w:tab w:val="center" w:pos="4677"/>
        <w:tab w:val="right" w:pos="9355"/>
      </w:tabs>
      <w:spacing w:after="0" w:line="240" w:lineRule="auto"/>
    </w:pPr>
  </w:style>
  <w:style w:type="character" w:customStyle="1" w:styleId="HeaderChar">
    <w:name w:val="Header Char"/>
    <w:basedOn w:val="DefaultParagraphFont"/>
    <w:link w:val="Header"/>
    <w:uiPriority w:val="99"/>
    <w:rsid w:val="0052474E"/>
  </w:style>
  <w:style w:type="paragraph" w:styleId="Footer">
    <w:name w:val="footer"/>
    <w:basedOn w:val="Normal"/>
    <w:link w:val="FooterChar"/>
    <w:uiPriority w:val="99"/>
    <w:unhideWhenUsed/>
    <w:rsid w:val="0052474E"/>
    <w:pPr>
      <w:tabs>
        <w:tab w:val="center" w:pos="4677"/>
        <w:tab w:val="right" w:pos="9355"/>
      </w:tabs>
      <w:spacing w:after="0" w:line="240" w:lineRule="auto"/>
    </w:pPr>
  </w:style>
  <w:style w:type="character" w:customStyle="1" w:styleId="FooterChar">
    <w:name w:val="Footer Char"/>
    <w:basedOn w:val="DefaultParagraphFont"/>
    <w:link w:val="Footer"/>
    <w:uiPriority w:val="99"/>
    <w:rsid w:val="0052474E"/>
  </w:style>
  <w:style w:type="character" w:styleId="Hyperlink">
    <w:name w:val="Hyperlink"/>
    <w:basedOn w:val="DefaultParagraphFont"/>
    <w:uiPriority w:val="99"/>
    <w:unhideWhenUsed/>
    <w:rsid w:val="0052474E"/>
    <w:rPr>
      <w:color w:val="0000FF"/>
      <w:u w:val="single"/>
    </w:rPr>
  </w:style>
  <w:style w:type="character" w:customStyle="1" w:styleId="apple-style-span">
    <w:name w:val="apple-style-span"/>
    <w:basedOn w:val="DefaultParagraphFont"/>
    <w:rsid w:val="0052474E"/>
  </w:style>
  <w:style w:type="paragraph" w:styleId="BodyText">
    <w:name w:val="Body Text"/>
    <w:basedOn w:val="Normal"/>
    <w:link w:val="BodyTextChar"/>
    <w:rsid w:val="0052474E"/>
    <w:pPr>
      <w:spacing w:after="0" w:line="240" w:lineRule="auto"/>
      <w:jc w:val="both"/>
    </w:pPr>
    <w:rPr>
      <w:rFonts w:ascii="Times New Roman" w:eastAsia="Times New Roman" w:hAnsi="Times New Roman" w:cs="Times New Roman"/>
      <w:sz w:val="24"/>
      <w:szCs w:val="20"/>
      <w:lang w:eastAsia="ru-RU"/>
    </w:rPr>
  </w:style>
  <w:style w:type="character" w:customStyle="1" w:styleId="BodyTextChar">
    <w:name w:val="Body Text Char"/>
    <w:basedOn w:val="DefaultParagraphFont"/>
    <w:link w:val="BodyText"/>
    <w:rsid w:val="0052474E"/>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munity.sk.ru/new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atec-spb.ru/" TargetMode="External"/><Relationship Id="rId5" Type="http://schemas.openxmlformats.org/officeDocument/2006/relationships/webSettings" Target="webSettings.xml"/><Relationship Id="rId10" Type="http://schemas.openxmlformats.org/officeDocument/2006/relationships/hyperlink" Target="mailto:valeria.kornienko@rateclab.com" TargetMode="External"/><Relationship Id="rId4" Type="http://schemas.openxmlformats.org/officeDocument/2006/relationships/settings" Target="settings.xml"/><Relationship Id="rId9" Type="http://schemas.openxmlformats.org/officeDocument/2006/relationships/hyperlink" Target="mailto:petr.avtonomov@rateclab.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info@rateclab.com" TargetMode="External"/><Relationship Id="rId2" Type="http://schemas.openxmlformats.org/officeDocument/2006/relationships/hyperlink" Target="http://www.rateclab.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99053F-1827-4EE3-8D63-89D69EB72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4</Pages>
  <Words>1308</Words>
  <Characters>7456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valeria kor</dc:creator>
  <cp:keywords/>
  <dc:description/>
  <cp:lastModifiedBy>valeria kor</cp:lastModifiedBy>
  <cp:revision>15</cp:revision>
  <dcterms:created xsi:type="dcterms:W3CDTF">2015-01-14T15:48:00Z</dcterms:created>
  <dcterms:modified xsi:type="dcterms:W3CDTF">2015-03-03T08:42:00Z</dcterms:modified>
</cp:coreProperties>
</file>